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BC" w:rsidRDefault="00DF60AD">
      <w:pPr>
        <w:pStyle w:val="a3"/>
        <w:spacing w:before="71"/>
        <w:ind w:left="442" w:right="486" w:hanging="2"/>
        <w:jc w:val="center"/>
      </w:pPr>
      <w:r>
        <w:t>Перечень показателей</w:t>
      </w:r>
      <w:r>
        <w:rPr>
          <w:spacing w:val="40"/>
        </w:rPr>
        <w:t xml:space="preserve"> </w:t>
      </w:r>
      <w:r>
        <w:t>и индикаторов</w:t>
      </w:r>
      <w:r>
        <w:rPr>
          <w:spacing w:val="40"/>
        </w:rPr>
        <w:t xml:space="preserve"> </w:t>
      </w:r>
      <w:r>
        <w:t xml:space="preserve">деятельности Центра Точка </w:t>
      </w:r>
      <w:proofErr w:type="gramStart"/>
      <w:r>
        <w:t>роста</w:t>
      </w:r>
      <w:proofErr w:type="gramEnd"/>
      <w:r>
        <w:t xml:space="preserve"> созданная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МКОУ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Малобутыр</w:t>
      </w:r>
      <w:r>
        <w:t>ская</w:t>
      </w:r>
      <w:proofErr w:type="spellEnd"/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2023-2024</w:t>
      </w:r>
      <w:r>
        <w:rPr>
          <w:spacing w:val="-4"/>
        </w:rPr>
        <w:t xml:space="preserve"> </w:t>
      </w:r>
      <w:proofErr w:type="spellStart"/>
      <w:r>
        <w:t>уч</w:t>
      </w:r>
      <w:proofErr w:type="spellEnd"/>
      <w:r>
        <w:rPr>
          <w:spacing w:val="-4"/>
        </w:rPr>
        <w:t xml:space="preserve"> </w:t>
      </w:r>
      <w:r>
        <w:t>год и плановый период с разбивкой по годам при реализации основных и дополнительных общеобразовательных программ</w:t>
      </w:r>
    </w:p>
    <w:p w:rsidR="00CC73BC" w:rsidRDefault="00CC73BC">
      <w:pPr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635"/>
        <w:gridCol w:w="937"/>
        <w:gridCol w:w="1137"/>
        <w:gridCol w:w="1129"/>
        <w:gridCol w:w="176"/>
      </w:tblGrid>
      <w:tr w:rsidR="00CC73BC">
        <w:trPr>
          <w:trHeight w:val="300"/>
        </w:trPr>
        <w:tc>
          <w:tcPr>
            <w:tcW w:w="5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32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1" w:lineRule="exact"/>
              <w:ind w:left="39" w:right="-15"/>
              <w:rPr>
                <w:sz w:val="26"/>
              </w:rPr>
            </w:pPr>
            <w:r>
              <w:rPr>
                <w:sz w:val="26"/>
              </w:rPr>
              <w:t>Плановое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конец</w:t>
            </w:r>
          </w:p>
        </w:tc>
        <w:tc>
          <w:tcPr>
            <w:tcW w:w="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pStyle w:val="TableParagraph"/>
              <w:rPr>
                <w:sz w:val="24"/>
              </w:rPr>
            </w:pPr>
          </w:p>
        </w:tc>
      </w:tr>
      <w:tr w:rsidR="00CC73B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32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1" w:lineRule="exact"/>
              <w:ind w:left="584"/>
              <w:rPr>
                <w:sz w:val="26"/>
              </w:rPr>
            </w:pPr>
            <w:r>
              <w:rPr>
                <w:sz w:val="26"/>
              </w:rPr>
              <w:t>отчетного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периода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897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6" w:lineRule="exact"/>
              <w:ind w:left="131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индикатора/показателя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91" w:lineRule="exact"/>
              <w:ind w:left="185"/>
              <w:rPr>
                <w:sz w:val="26"/>
              </w:rPr>
            </w:pPr>
            <w:r>
              <w:rPr>
                <w:spacing w:val="-2"/>
                <w:sz w:val="26"/>
              </w:rPr>
              <w:t>2023-</w:t>
            </w:r>
          </w:p>
          <w:p w:rsidR="00CC73BC" w:rsidRDefault="00DF60AD">
            <w:pPr>
              <w:pStyle w:val="TableParagraph"/>
              <w:spacing w:line="298" w:lineRule="exact"/>
              <w:ind w:left="305" w:right="44" w:hanging="2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2024уч </w:t>
            </w:r>
            <w:r>
              <w:rPr>
                <w:spacing w:val="-4"/>
                <w:sz w:val="26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before="141"/>
              <w:ind w:left="285"/>
              <w:rPr>
                <w:sz w:val="26"/>
              </w:rPr>
            </w:pPr>
            <w:r>
              <w:rPr>
                <w:spacing w:val="-2"/>
                <w:sz w:val="26"/>
              </w:rPr>
              <w:t>2024-</w:t>
            </w:r>
          </w:p>
          <w:p w:rsidR="00CC73BC" w:rsidRDefault="00DF60AD">
            <w:pPr>
              <w:pStyle w:val="TableParagraph"/>
              <w:spacing w:before="1"/>
              <w:ind w:left="-20"/>
              <w:rPr>
                <w:sz w:val="26"/>
              </w:rPr>
            </w:pPr>
            <w:r>
              <w:rPr>
                <w:sz w:val="26"/>
              </w:rPr>
              <w:t>2025уч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го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before="141"/>
              <w:ind w:left="20" w:right="-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CC73BC" w:rsidRDefault="00DF60AD">
            <w:pPr>
              <w:pStyle w:val="TableParagraph"/>
              <w:spacing w:before="1"/>
              <w:ind w:left="4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pacing w:val="-5"/>
                <w:sz w:val="26"/>
              </w:rPr>
              <w:t xml:space="preserve"> год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2055"/>
                <w:tab w:val="left" w:pos="3225"/>
                <w:tab w:val="left" w:pos="5252"/>
              </w:tabs>
              <w:spacing w:line="276" w:lineRule="exact"/>
              <w:ind w:left="143"/>
              <w:rPr>
                <w:sz w:val="26"/>
              </w:rPr>
            </w:pPr>
            <w:r>
              <w:rPr>
                <w:spacing w:val="-2"/>
                <w:sz w:val="26"/>
              </w:rPr>
              <w:t>Численность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1918"/>
                <w:tab w:val="left" w:pos="3252"/>
                <w:tab w:val="left" w:pos="5267"/>
              </w:tabs>
              <w:spacing w:line="279" w:lineRule="exact"/>
              <w:ind w:left="143"/>
              <w:rPr>
                <w:sz w:val="26"/>
              </w:rPr>
            </w:pPr>
            <w:r>
              <w:rPr>
                <w:spacing w:val="-2"/>
                <w:sz w:val="26"/>
              </w:rPr>
              <w:t>предметной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«Химия</w:t>
            </w:r>
            <w:r>
              <w:rPr>
                <w:spacing w:val="-2"/>
                <w:sz w:val="26"/>
              </w:rPr>
              <w:t>»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на</w:t>
            </w:r>
            <w:proofErr w:type="gramEnd"/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1875"/>
                <w:tab w:val="left" w:pos="5057"/>
              </w:tabs>
              <w:spacing w:line="280" w:lineRule="exact"/>
              <w:ind w:left="143"/>
              <w:rPr>
                <w:sz w:val="26"/>
              </w:rPr>
            </w:pPr>
            <w:r>
              <w:rPr>
                <w:spacing w:val="-2"/>
                <w:sz w:val="26"/>
              </w:rPr>
              <w:t>обновленной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материально-технической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базе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9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0" w:lineRule="exact"/>
              <w:ind w:left="143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«Точка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роста»,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48"/>
              <w:rPr>
                <w:spacing w:val="-3"/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предметной области «Биология» на базе Центра «Точка роста»</w:t>
            </w:r>
          </w:p>
          <w:p w:rsidR="00DF60AD" w:rsidRDefault="00DF60AD">
            <w:pPr>
              <w:pStyle w:val="TableParagraph"/>
              <w:spacing w:line="278" w:lineRule="exact"/>
              <w:ind w:left="148"/>
              <w:rPr>
                <w:sz w:val="26"/>
              </w:rPr>
            </w:pPr>
            <w:r>
              <w:rPr>
                <w:spacing w:val="-3"/>
                <w:sz w:val="26"/>
              </w:rPr>
              <w:t>человек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 w:rsidP="00DF60AD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4</w:t>
            </w:r>
            <w:r>
              <w:rPr>
                <w:spacing w:val="-2"/>
                <w:sz w:val="26"/>
              </w:rPr>
              <w:t>4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 w:rsidP="00DF60AD">
            <w:pPr>
              <w:pStyle w:val="TableParagraph"/>
              <w:tabs>
                <w:tab w:val="left" w:pos="2089"/>
                <w:tab w:val="left" w:pos="3838"/>
              </w:tabs>
              <w:spacing w:line="279" w:lineRule="exact"/>
              <w:rPr>
                <w:sz w:val="2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 w:rsidP="00DF60AD">
            <w:pPr>
              <w:pStyle w:val="TableParagraph"/>
              <w:spacing w:line="279" w:lineRule="exact"/>
              <w:rPr>
                <w:sz w:val="2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 w:rsidTr="00DF60AD">
        <w:trPr>
          <w:trHeight w:val="6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 w:rsidP="00DF60AD">
            <w:pPr>
              <w:pStyle w:val="TableParagraph"/>
              <w:spacing w:line="282" w:lineRule="exact"/>
              <w:rPr>
                <w:sz w:val="2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60AD" w:rsidRDefault="00DF60AD" w:rsidP="00DF60AD">
            <w:pPr>
              <w:pStyle w:val="TableParagraph"/>
              <w:spacing w:line="278" w:lineRule="exact"/>
              <w:ind w:left="148"/>
              <w:rPr>
                <w:spacing w:val="-3"/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предметной области «</w:t>
            </w:r>
            <w:r>
              <w:rPr>
                <w:spacing w:val="-3"/>
                <w:sz w:val="26"/>
              </w:rPr>
              <w:t>Физика</w:t>
            </w:r>
            <w:r>
              <w:rPr>
                <w:spacing w:val="-3"/>
                <w:sz w:val="26"/>
              </w:rPr>
              <w:t>» на базе Центра «Точка роста»</w:t>
            </w:r>
          </w:p>
          <w:p w:rsidR="00CC73BC" w:rsidRDefault="00DF60AD" w:rsidP="00DF60AD">
            <w:pPr>
              <w:pStyle w:val="TableParagraph"/>
              <w:tabs>
                <w:tab w:val="left" w:pos="2522"/>
                <w:tab w:val="left" w:pos="4192"/>
              </w:tabs>
              <w:spacing w:line="276" w:lineRule="exact"/>
              <w:ind w:left="107"/>
              <w:rPr>
                <w:sz w:val="26"/>
              </w:rPr>
            </w:pPr>
            <w:r>
              <w:rPr>
                <w:spacing w:val="-3"/>
                <w:sz w:val="26"/>
              </w:rPr>
              <w:t>человек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  <w:tabs>
                <w:tab w:val="left" w:pos="3260"/>
              </w:tabs>
              <w:spacing w:line="279" w:lineRule="exact"/>
              <w:ind w:left="107"/>
              <w:rPr>
                <w:sz w:val="2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 w:rsidP="00DF60AD">
            <w:pPr>
              <w:pStyle w:val="TableParagraph"/>
              <w:tabs>
                <w:tab w:val="left" w:pos="1844"/>
                <w:tab w:val="left" w:pos="2338"/>
                <w:tab w:val="left" w:pos="4027"/>
              </w:tabs>
              <w:spacing w:line="280" w:lineRule="exact"/>
              <w:rPr>
                <w:sz w:val="2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9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 w:rsidP="00DF60AD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1985"/>
                <w:tab w:val="left" w:pos="3122"/>
                <w:tab w:val="left" w:pos="5252"/>
              </w:tabs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Численность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занимающихся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3082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дополнительной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общеобразовательной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1698"/>
                <w:tab w:val="left" w:pos="3425"/>
                <w:tab w:val="left" w:pos="4075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программе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«Шахматы»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на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обновленной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материально-технической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«Точка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9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роста»,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2395"/>
                <w:tab w:val="left" w:pos="4194"/>
              </w:tabs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Численность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человек,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ежемесячно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  <w:r>
              <w:rPr>
                <w:spacing w:val="-10"/>
                <w:sz w:val="26"/>
              </w:rPr>
              <w:t>0%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3</w:t>
            </w:r>
            <w:r>
              <w:rPr>
                <w:spacing w:val="-5"/>
                <w:sz w:val="26"/>
              </w:rPr>
              <w:t>0%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30%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использующих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инфраструктуру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Центров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«Точка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1189"/>
                <w:tab w:val="left" w:pos="1920"/>
                <w:tab w:val="left" w:pos="4079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роста»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дистанционного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образования,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30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2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pacing w:val="2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основным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образовательным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программам,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реализуемым</w:t>
            </w:r>
            <w:r>
              <w:rPr>
                <w:spacing w:val="70"/>
                <w:sz w:val="26"/>
              </w:rPr>
              <w:t xml:space="preserve"> </w:t>
            </w:r>
            <w:proofErr w:type="gramStart"/>
            <w:r>
              <w:rPr>
                <w:spacing w:val="-10"/>
                <w:sz w:val="26"/>
              </w:rPr>
              <w:t>в</w:t>
            </w:r>
            <w:proofErr w:type="gramEnd"/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9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сетевой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форме,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человек,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ежемесячно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вовлеченных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9" w:lineRule="exact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44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987"/>
                <w:tab w:val="left" w:pos="2957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программу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социально-культурных</w:t>
            </w:r>
            <w:proofErr w:type="gramEnd"/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1879"/>
                <w:tab w:val="left" w:pos="2356"/>
                <w:tab w:val="left" w:pos="4026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компетенций</w:t>
            </w:r>
            <w:proofErr w:type="gramStart"/>
            <w:r>
              <w:rPr>
                <w:spacing w:val="-2"/>
                <w:sz w:val="26"/>
                <w:vertAlign w:val="superscript"/>
              </w:rPr>
              <w:t>1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обновленной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материально-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базе,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4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проведенных</w:t>
            </w:r>
            <w:proofErr w:type="gramEnd"/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площадке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Центра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9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«Точка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социокультурных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мероприятий,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8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единиц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Центра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1253"/>
                <w:tab w:val="left" w:pos="2342"/>
                <w:tab w:val="left" w:pos="2971"/>
                <w:tab w:val="left" w:pos="4643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«Точка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роста»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области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DF60AD">
            <w:pPr>
              <w:pStyle w:val="TableParagraph"/>
              <w:tabs>
                <w:tab w:val="left" w:pos="2284"/>
                <w:tab w:val="left" w:pos="3347"/>
                <w:tab w:val="left" w:pos="5383"/>
              </w:tabs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«Химия</w:t>
            </w:r>
            <w:r>
              <w:rPr>
                <w:spacing w:val="-2"/>
                <w:sz w:val="26"/>
              </w:rPr>
              <w:t>», «Биология», «Физика»  человек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  <w:tr w:rsidR="00CC73BC">
        <w:trPr>
          <w:trHeight w:val="299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5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 w:rsidP="00DF60AD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BC" w:rsidRDefault="00CC73BC">
            <w:pPr>
              <w:pStyle w:val="TableParagraph"/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73BC" w:rsidRDefault="00CC73BC">
            <w:pPr>
              <w:rPr>
                <w:sz w:val="2"/>
                <w:szCs w:val="2"/>
              </w:rPr>
            </w:pPr>
          </w:p>
        </w:tc>
      </w:tr>
    </w:tbl>
    <w:p w:rsidR="00CC73BC" w:rsidRDefault="00CC73BC">
      <w:pPr>
        <w:rPr>
          <w:b/>
          <w:sz w:val="20"/>
        </w:rPr>
      </w:pPr>
    </w:p>
    <w:p w:rsidR="00CC73BC" w:rsidRDefault="00DF60AD">
      <w:pPr>
        <w:spacing w:before="13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248272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19.549023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C73BC" w:rsidRDefault="00CC73BC">
      <w:pPr>
        <w:rPr>
          <w:sz w:val="20"/>
        </w:rPr>
        <w:sectPr w:rsidR="00CC73BC">
          <w:type w:val="continuous"/>
          <w:pgSz w:w="11910" w:h="16840"/>
          <w:pgMar w:top="1060" w:right="560" w:bottom="280" w:left="1600" w:header="720" w:footer="720" w:gutter="0"/>
          <w:cols w:space="720"/>
        </w:sectPr>
      </w:pPr>
    </w:p>
    <w:p w:rsidR="00CC73BC" w:rsidRDefault="00CC73BC">
      <w:pPr>
        <w:spacing w:before="4"/>
        <w:rPr>
          <w:b/>
          <w:sz w:val="17"/>
        </w:rPr>
      </w:pPr>
    </w:p>
    <w:sectPr w:rsidR="00CC73BC">
      <w:pgSz w:w="11910" w:h="16840"/>
      <w:pgMar w:top="192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73BC"/>
    <w:rsid w:val="00CC73BC"/>
    <w:rsid w:val="00D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Александр</cp:lastModifiedBy>
  <cp:revision>3</cp:revision>
  <dcterms:created xsi:type="dcterms:W3CDTF">2023-12-12T13:52:00Z</dcterms:created>
  <dcterms:modified xsi:type="dcterms:W3CDTF">2023-12-12T14:09:00Z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2016</vt:lpwstr>
  </property>
</Properties>
</file>