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014" w:rsidRPr="00F04014" w:rsidRDefault="00BA14D3" w:rsidP="00D01166">
      <w:pPr>
        <w:shd w:val="clear" w:color="auto" w:fill="FFFFFF"/>
        <w:spacing w:before="300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С</w:t>
      </w:r>
      <w:r w:rsidR="00F04014" w:rsidRPr="00F04014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 xml:space="preserve">тажерская практика в рамках федерального проекта «Школа </w:t>
      </w:r>
      <w:proofErr w:type="spellStart"/>
      <w:r w:rsidR="00F04014" w:rsidRPr="00F04014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Минпросвещения</w:t>
      </w:r>
      <w:proofErr w:type="spellEnd"/>
      <w:r w:rsidR="00F04014" w:rsidRPr="00F04014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 xml:space="preserve"> России» по направлению «Творчество».</w:t>
      </w:r>
    </w:p>
    <w:p w:rsidR="003131B8" w:rsidRPr="00F04014" w:rsidRDefault="003131B8" w:rsidP="004A7E0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4014">
        <w:rPr>
          <w:rFonts w:ascii="Times New Roman" w:eastAsia="Calibri" w:hAnsi="Times New Roman" w:cs="Times New Roman"/>
          <w:b/>
          <w:sz w:val="28"/>
          <w:szCs w:val="28"/>
        </w:rPr>
        <w:t>Анализ результативности д</w:t>
      </w:r>
      <w:r w:rsidR="00F04014">
        <w:rPr>
          <w:rFonts w:ascii="Times New Roman" w:eastAsia="Calibri" w:hAnsi="Times New Roman" w:cs="Times New Roman"/>
          <w:b/>
          <w:sz w:val="28"/>
          <w:szCs w:val="28"/>
        </w:rPr>
        <w:t>еятельности стажерской практики</w:t>
      </w:r>
      <w:bookmarkStart w:id="0" w:name="_GoBack"/>
      <w:bookmarkEnd w:id="0"/>
    </w:p>
    <w:p w:rsidR="00213908" w:rsidRPr="00213908" w:rsidRDefault="00F04014" w:rsidP="004A7E0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Творческ</w:t>
      </w:r>
      <w:r w:rsidR="00213908" w:rsidRPr="00213908">
        <w:rPr>
          <w:sz w:val="28"/>
          <w:szCs w:val="28"/>
        </w:rPr>
        <w:t>ая</w:t>
      </w:r>
      <w:r w:rsidR="004A7E09">
        <w:rPr>
          <w:sz w:val="28"/>
          <w:szCs w:val="28"/>
        </w:rPr>
        <w:t xml:space="preserve"> деятельность школьников</w:t>
      </w:r>
      <w:r w:rsidR="00213908" w:rsidRPr="00213908">
        <w:rPr>
          <w:sz w:val="28"/>
          <w:szCs w:val="28"/>
        </w:rPr>
        <w:t xml:space="preserve"> является одним из условий всесторонне</w:t>
      </w:r>
      <w:r w:rsidR="00F47614">
        <w:rPr>
          <w:sz w:val="28"/>
          <w:szCs w:val="28"/>
        </w:rPr>
        <w:t>го развития учащихся</w:t>
      </w:r>
      <w:r w:rsidR="00213908" w:rsidRPr="00213908">
        <w:rPr>
          <w:sz w:val="28"/>
          <w:szCs w:val="28"/>
        </w:rPr>
        <w:t xml:space="preserve"> и выполняет социально-педагогические функции:</w:t>
      </w:r>
    </w:p>
    <w:p w:rsidR="00213908" w:rsidRPr="00213908" w:rsidRDefault="00213908" w:rsidP="004A7E09">
      <w:pPr>
        <w:pStyle w:val="a3"/>
        <w:shd w:val="clear" w:color="auto" w:fill="FFFFFF" w:themeFill="background1"/>
        <w:spacing w:before="68" w:beforeAutospacing="0" w:after="0" w:afterAutospacing="0"/>
        <w:ind w:firstLine="480"/>
        <w:jc w:val="both"/>
        <w:rPr>
          <w:sz w:val="28"/>
          <w:szCs w:val="28"/>
        </w:rPr>
      </w:pPr>
      <w:r w:rsidRPr="00213908">
        <w:rPr>
          <w:sz w:val="28"/>
          <w:szCs w:val="28"/>
        </w:rPr>
        <w:t>- организация воспита</w:t>
      </w:r>
      <w:r w:rsidR="00F47614">
        <w:rPr>
          <w:sz w:val="28"/>
          <w:szCs w:val="28"/>
        </w:rPr>
        <w:t>ния в открытой социальной среде;</w:t>
      </w:r>
    </w:p>
    <w:p w:rsidR="00020111" w:rsidRDefault="00213908" w:rsidP="004A7E09">
      <w:pPr>
        <w:pStyle w:val="a3"/>
        <w:shd w:val="clear" w:color="auto" w:fill="FFFFFF" w:themeFill="background1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213908">
        <w:rPr>
          <w:sz w:val="28"/>
          <w:szCs w:val="28"/>
        </w:rPr>
        <w:t>- педагогическое обеспечени</w:t>
      </w:r>
      <w:r w:rsidR="00020111">
        <w:rPr>
          <w:sz w:val="28"/>
          <w:szCs w:val="28"/>
        </w:rPr>
        <w:t>е социальной адаптации учащихся;</w:t>
      </w:r>
    </w:p>
    <w:p w:rsidR="00213908" w:rsidRPr="00213908" w:rsidRDefault="00020111" w:rsidP="004A7E09">
      <w:pPr>
        <w:pStyle w:val="a3"/>
        <w:shd w:val="clear" w:color="auto" w:fill="FFFFFF" w:themeFill="background1"/>
        <w:spacing w:before="0" w:beforeAutospacing="0" w:after="0" w:afterAutospacing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13908" w:rsidRPr="00213908">
        <w:rPr>
          <w:sz w:val="28"/>
          <w:szCs w:val="28"/>
        </w:rPr>
        <w:t xml:space="preserve"> привлечение детей к участ</w:t>
      </w:r>
      <w:r w:rsidR="00F47614">
        <w:rPr>
          <w:sz w:val="28"/>
          <w:szCs w:val="28"/>
        </w:rPr>
        <w:t>ию в социокультурной жизни села;</w:t>
      </w:r>
    </w:p>
    <w:p w:rsidR="00213908" w:rsidRPr="00213908" w:rsidRDefault="00213908" w:rsidP="004A7E09">
      <w:pPr>
        <w:pStyle w:val="a3"/>
        <w:shd w:val="clear" w:color="auto" w:fill="FFFFFF" w:themeFill="background1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213908">
        <w:rPr>
          <w:sz w:val="28"/>
          <w:szCs w:val="28"/>
        </w:rPr>
        <w:t>- осуществление комплекса мер психолого-педагогического и социального характера, способствующих коррекции социального неблагополучия семьи, направленных на повышение уровня ее педагогических представлений, минимизацию влияния негативных социальных факторов на обучение и воспитание учащихся, подготовленность ребенка к школе.</w:t>
      </w:r>
    </w:p>
    <w:p w:rsidR="00213908" w:rsidRPr="00213908" w:rsidRDefault="00F04014" w:rsidP="004A7E09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Малобутырская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программа воспитания имеет следующие направления деятельности</w:t>
      </w:r>
      <w:r w:rsidR="00213908" w:rsidRPr="00213908">
        <w:rPr>
          <w:rFonts w:ascii="Times New Roman" w:hAnsi="Times New Roman" w:cs="Times New Roman"/>
          <w:sz w:val="28"/>
          <w:szCs w:val="28"/>
        </w:rPr>
        <w:t>:</w:t>
      </w:r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 xml:space="preserve"> спортивно – оздоровительное; общекультурное; </w:t>
      </w:r>
      <w:proofErr w:type="spellStart"/>
      <w:proofErr w:type="gramStart"/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>общеинтеллектуальное</w:t>
      </w:r>
      <w:proofErr w:type="spellEnd"/>
      <w:proofErr w:type="gramEnd"/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proofErr w:type="spellStart"/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>гражданско</w:t>
      </w:r>
      <w:proofErr w:type="spellEnd"/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 xml:space="preserve"> – правовое, духовно – нравственное.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Разработаны программы дополнительного образования «Шах и ма</w:t>
      </w:r>
      <w:r w:rsidR="004A7E09">
        <w:rPr>
          <w:rFonts w:ascii="Times New Roman" w:hAnsi="Times New Roman" w:cs="Times New Roman"/>
          <w:bCs/>
          <w:iCs/>
          <w:sz w:val="28"/>
          <w:szCs w:val="28"/>
        </w:rPr>
        <w:t>т</w:t>
      </w:r>
      <w:r>
        <w:rPr>
          <w:rFonts w:ascii="Times New Roman" w:hAnsi="Times New Roman" w:cs="Times New Roman"/>
          <w:bCs/>
          <w:iCs/>
          <w:sz w:val="28"/>
          <w:szCs w:val="28"/>
        </w:rPr>
        <w:t>», «Волейбол», «Мини-футбол», «Очумелые ручки»</w:t>
      </w:r>
      <w:r w:rsidR="00213908" w:rsidRPr="0021390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13908" w:rsidRPr="00213908" w:rsidRDefault="00213908" w:rsidP="004A7E09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908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</w:t>
      </w:r>
    </w:p>
    <w:p w:rsidR="00213908" w:rsidRPr="00213908" w:rsidRDefault="00213908" w:rsidP="004A7E09">
      <w:pPr>
        <w:spacing w:before="68" w:after="2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908">
        <w:rPr>
          <w:rFonts w:ascii="Times New Roman" w:hAnsi="Times New Roman" w:cs="Times New Roman"/>
          <w:sz w:val="28"/>
          <w:szCs w:val="28"/>
        </w:rPr>
        <w:t>Для</w:t>
      </w:r>
      <w:r w:rsidR="00F04014">
        <w:rPr>
          <w:rFonts w:ascii="Times New Roman" w:hAnsi="Times New Roman" w:cs="Times New Roman"/>
          <w:sz w:val="28"/>
          <w:szCs w:val="28"/>
        </w:rPr>
        <w:t xml:space="preserve"> реализации творческой</w:t>
      </w:r>
      <w:r w:rsidRPr="00213908">
        <w:rPr>
          <w:rFonts w:ascii="Times New Roman" w:hAnsi="Times New Roman" w:cs="Times New Roman"/>
          <w:sz w:val="28"/>
          <w:szCs w:val="28"/>
        </w:rPr>
        <w:t xml:space="preserve"> деятельности в рамках ФГОС нового поколения в школе имеются необходимые условия: занятия в школе проводятся в одну смену, все кабинеты начальных </w:t>
      </w:r>
      <w:r w:rsidR="004A7E09">
        <w:rPr>
          <w:rFonts w:ascii="Times New Roman" w:hAnsi="Times New Roman" w:cs="Times New Roman"/>
          <w:sz w:val="28"/>
          <w:szCs w:val="28"/>
        </w:rPr>
        <w:t>классов находя</w:t>
      </w:r>
      <w:r w:rsidR="004A7E09" w:rsidRPr="00213908">
        <w:rPr>
          <w:rFonts w:ascii="Times New Roman" w:hAnsi="Times New Roman" w:cs="Times New Roman"/>
          <w:sz w:val="28"/>
          <w:szCs w:val="28"/>
        </w:rPr>
        <w:t>тся</w:t>
      </w:r>
      <w:r w:rsidRPr="00213908">
        <w:rPr>
          <w:rFonts w:ascii="Times New Roman" w:hAnsi="Times New Roman" w:cs="Times New Roman"/>
          <w:sz w:val="28"/>
          <w:szCs w:val="28"/>
        </w:rPr>
        <w:t xml:space="preserve"> на одном </w:t>
      </w:r>
      <w:r w:rsidR="004A7E09" w:rsidRPr="00213908">
        <w:rPr>
          <w:rFonts w:ascii="Times New Roman" w:hAnsi="Times New Roman" w:cs="Times New Roman"/>
          <w:sz w:val="28"/>
          <w:szCs w:val="28"/>
        </w:rPr>
        <w:t>этаже, имеется</w:t>
      </w:r>
      <w:r w:rsidRPr="00213908">
        <w:rPr>
          <w:rFonts w:ascii="Times New Roman" w:hAnsi="Times New Roman" w:cs="Times New Roman"/>
          <w:sz w:val="28"/>
          <w:szCs w:val="28"/>
        </w:rPr>
        <w:t xml:space="preserve"> спортивный зал со с</w:t>
      </w:r>
      <w:r w:rsidR="00F04014">
        <w:rPr>
          <w:rFonts w:ascii="Times New Roman" w:hAnsi="Times New Roman" w:cs="Times New Roman"/>
          <w:sz w:val="28"/>
          <w:szCs w:val="28"/>
        </w:rPr>
        <w:t xml:space="preserve">портивным инвентарем </w:t>
      </w:r>
      <w:proofErr w:type="gramStart"/>
      <w:r w:rsidR="00F04014">
        <w:rPr>
          <w:rFonts w:ascii="Times New Roman" w:hAnsi="Times New Roman" w:cs="Times New Roman"/>
          <w:sz w:val="28"/>
          <w:szCs w:val="28"/>
        </w:rPr>
        <w:t xml:space="preserve">для </w:t>
      </w:r>
      <w:r w:rsidRPr="00213908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F04014">
        <w:rPr>
          <w:rFonts w:ascii="Times New Roman" w:hAnsi="Times New Roman" w:cs="Times New Roman"/>
          <w:sz w:val="28"/>
          <w:szCs w:val="28"/>
        </w:rPr>
        <w:t>иков</w:t>
      </w:r>
      <w:proofErr w:type="gramEnd"/>
      <w:r w:rsidR="00F04014">
        <w:rPr>
          <w:rFonts w:ascii="Times New Roman" w:hAnsi="Times New Roman" w:cs="Times New Roman"/>
          <w:sz w:val="28"/>
          <w:szCs w:val="28"/>
        </w:rPr>
        <w:t>, библиотека.</w:t>
      </w:r>
    </w:p>
    <w:p w:rsidR="00213908" w:rsidRPr="00F04014" w:rsidRDefault="00F47614" w:rsidP="004A7E0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</w:t>
      </w:r>
      <w:r w:rsidR="004A7E09">
        <w:rPr>
          <w:rFonts w:ascii="Times New Roman" w:hAnsi="Times New Roman" w:cs="Times New Roman"/>
          <w:sz w:val="28"/>
          <w:szCs w:val="28"/>
        </w:rPr>
        <w:t>располагает кабинетами</w:t>
      </w:r>
      <w:r w:rsidR="00213908" w:rsidRPr="00213908">
        <w:rPr>
          <w:rFonts w:ascii="Times New Roman" w:hAnsi="Times New Roman" w:cs="Times New Roman"/>
          <w:sz w:val="28"/>
          <w:szCs w:val="28"/>
        </w:rPr>
        <w:t>, библиотекой, оборудованными комп</w:t>
      </w:r>
      <w:r w:rsidR="00020111">
        <w:rPr>
          <w:rFonts w:ascii="Times New Roman" w:hAnsi="Times New Roman" w:cs="Times New Roman"/>
          <w:sz w:val="28"/>
          <w:szCs w:val="28"/>
        </w:rPr>
        <w:t>ьютерной техникой, подключенной</w:t>
      </w:r>
      <w:r w:rsidR="00213908" w:rsidRPr="00213908">
        <w:rPr>
          <w:rFonts w:ascii="Times New Roman" w:hAnsi="Times New Roman" w:cs="Times New Roman"/>
          <w:sz w:val="28"/>
          <w:szCs w:val="28"/>
        </w:rPr>
        <w:t xml:space="preserve"> к локальной сети Интернет. В</w:t>
      </w:r>
      <w:r w:rsidR="00020111">
        <w:rPr>
          <w:rFonts w:ascii="Times New Roman" w:hAnsi="Times New Roman" w:cs="Times New Roman"/>
          <w:sz w:val="28"/>
          <w:szCs w:val="28"/>
        </w:rPr>
        <w:t xml:space="preserve"> каждом кабинете имею</w:t>
      </w:r>
      <w:r w:rsidR="00F04014">
        <w:rPr>
          <w:rFonts w:ascii="Times New Roman" w:hAnsi="Times New Roman" w:cs="Times New Roman"/>
          <w:sz w:val="28"/>
          <w:szCs w:val="28"/>
        </w:rPr>
        <w:t>тся компьютер</w:t>
      </w:r>
      <w:r w:rsidR="00213908" w:rsidRPr="00213908">
        <w:rPr>
          <w:rFonts w:ascii="Times New Roman" w:hAnsi="Times New Roman" w:cs="Times New Roman"/>
          <w:sz w:val="28"/>
          <w:szCs w:val="28"/>
        </w:rPr>
        <w:t>, му</w:t>
      </w:r>
      <w:r w:rsidR="00F04014">
        <w:rPr>
          <w:rFonts w:ascii="Times New Roman" w:hAnsi="Times New Roman" w:cs="Times New Roman"/>
          <w:sz w:val="28"/>
          <w:szCs w:val="28"/>
        </w:rPr>
        <w:t>льтимедийный проектор, экран.</w:t>
      </w:r>
    </w:p>
    <w:p w:rsidR="00213908" w:rsidRPr="00213908" w:rsidRDefault="00F04014" w:rsidP="004A7E09">
      <w:pPr>
        <w:pStyle w:val="a3"/>
        <w:shd w:val="clear" w:color="auto" w:fill="FFFFFF" w:themeFill="background1"/>
        <w:spacing w:before="68" w:beforeAutospacing="0" w:after="0" w:afterAutospacing="0" w:line="245" w:lineRule="atLeast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13908" w:rsidRPr="00213908">
        <w:rPr>
          <w:sz w:val="28"/>
          <w:szCs w:val="28"/>
        </w:rPr>
        <w:t>аша школа   имеет опыт работы</w:t>
      </w:r>
      <w:r w:rsidR="00020111">
        <w:rPr>
          <w:sz w:val="28"/>
          <w:szCs w:val="28"/>
        </w:rPr>
        <w:t>,</w:t>
      </w:r>
      <w:r w:rsidR="00213908" w:rsidRPr="00213908">
        <w:rPr>
          <w:sz w:val="28"/>
          <w:szCs w:val="28"/>
        </w:rPr>
        <w:t xml:space="preserve"> наравне с </w:t>
      </w:r>
      <w:r>
        <w:rPr>
          <w:sz w:val="28"/>
          <w:szCs w:val="28"/>
        </w:rPr>
        <w:t>друг</w:t>
      </w:r>
      <w:r w:rsidR="00213908" w:rsidRPr="00213908">
        <w:rPr>
          <w:sz w:val="28"/>
          <w:szCs w:val="28"/>
        </w:rPr>
        <w:t>ими школами</w:t>
      </w:r>
      <w:r w:rsidR="00020111">
        <w:rPr>
          <w:sz w:val="28"/>
          <w:szCs w:val="28"/>
        </w:rPr>
        <w:t>,</w:t>
      </w:r>
      <w:r w:rsidR="00213908" w:rsidRPr="00213908">
        <w:rPr>
          <w:sz w:val="28"/>
          <w:szCs w:val="28"/>
        </w:rPr>
        <w:t xml:space="preserve"> по внедрению и реализации ФГОС, обходясь своими силами. Считаем, что практическая значимость стажерской площадки на базе нашей школы заключается в передаче опыта другим сельским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школам  по</w:t>
      </w:r>
      <w:proofErr w:type="gramEnd"/>
      <w:r>
        <w:rPr>
          <w:sz w:val="28"/>
          <w:szCs w:val="28"/>
        </w:rPr>
        <w:t xml:space="preserve"> организации творческ</w:t>
      </w:r>
      <w:r w:rsidR="00213908" w:rsidRPr="00213908">
        <w:rPr>
          <w:sz w:val="28"/>
          <w:szCs w:val="28"/>
        </w:rPr>
        <w:t xml:space="preserve">ой деятельности  в условиях </w:t>
      </w:r>
      <w:proofErr w:type="spellStart"/>
      <w:r w:rsidR="00213908" w:rsidRPr="00213908">
        <w:rPr>
          <w:sz w:val="28"/>
          <w:szCs w:val="28"/>
        </w:rPr>
        <w:t>малокомплектности</w:t>
      </w:r>
      <w:proofErr w:type="spellEnd"/>
      <w:r w:rsidR="00213908" w:rsidRPr="00213908">
        <w:rPr>
          <w:sz w:val="28"/>
          <w:szCs w:val="28"/>
        </w:rPr>
        <w:t xml:space="preserve"> школы.</w:t>
      </w:r>
    </w:p>
    <w:p w:rsidR="00213908" w:rsidRPr="00213908" w:rsidRDefault="00213908" w:rsidP="004A7E09">
      <w:pPr>
        <w:jc w:val="both"/>
        <w:rPr>
          <w:rFonts w:ascii="Times New Roman" w:hAnsi="Times New Roman" w:cs="Times New Roman"/>
          <w:sz w:val="28"/>
          <w:szCs w:val="28"/>
        </w:rPr>
      </w:pPr>
      <w:r w:rsidRPr="00213908">
        <w:rPr>
          <w:rFonts w:ascii="Times New Roman" w:hAnsi="Times New Roman" w:cs="Times New Roman"/>
          <w:sz w:val="28"/>
          <w:szCs w:val="28"/>
        </w:rPr>
        <w:t xml:space="preserve">  Таким образом, актуальность создания стажерско</w:t>
      </w:r>
      <w:r w:rsidR="004A7E09">
        <w:rPr>
          <w:rFonts w:ascii="Times New Roman" w:hAnsi="Times New Roman" w:cs="Times New Roman"/>
          <w:sz w:val="28"/>
          <w:szCs w:val="28"/>
        </w:rPr>
        <w:t>й практики</w:t>
      </w:r>
      <w:r w:rsidR="00F04014">
        <w:rPr>
          <w:rFonts w:ascii="Times New Roman" w:hAnsi="Times New Roman" w:cs="Times New Roman"/>
          <w:sz w:val="28"/>
          <w:szCs w:val="28"/>
        </w:rPr>
        <w:t xml:space="preserve"> на базе МКОУ «</w:t>
      </w:r>
      <w:proofErr w:type="spellStart"/>
      <w:r w:rsidR="00F04014">
        <w:rPr>
          <w:rFonts w:ascii="Times New Roman" w:hAnsi="Times New Roman" w:cs="Times New Roman"/>
          <w:sz w:val="28"/>
          <w:szCs w:val="28"/>
        </w:rPr>
        <w:t>Малобутырской</w:t>
      </w:r>
      <w:proofErr w:type="spellEnd"/>
      <w:r w:rsidR="00F04014">
        <w:rPr>
          <w:rFonts w:ascii="Times New Roman" w:hAnsi="Times New Roman" w:cs="Times New Roman"/>
          <w:sz w:val="28"/>
          <w:szCs w:val="28"/>
        </w:rPr>
        <w:t xml:space="preserve"> СОШ</w:t>
      </w:r>
      <w:r w:rsidR="004A7E09">
        <w:rPr>
          <w:rFonts w:ascii="Times New Roman" w:hAnsi="Times New Roman" w:cs="Times New Roman"/>
          <w:sz w:val="28"/>
          <w:szCs w:val="28"/>
        </w:rPr>
        <w:t>» обусловливается</w:t>
      </w:r>
    </w:p>
    <w:p w:rsidR="00213908" w:rsidRPr="00213908" w:rsidRDefault="00213908" w:rsidP="004A7E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908">
        <w:rPr>
          <w:rFonts w:ascii="Times New Roman" w:hAnsi="Times New Roman" w:cs="Times New Roman"/>
          <w:sz w:val="28"/>
          <w:szCs w:val="28"/>
        </w:rPr>
        <w:t>- необходимостью создания системы воспитания, наиболее полно удовлетворяющей интересам государства, общества, обучающихся и их родителей;</w:t>
      </w:r>
    </w:p>
    <w:p w:rsidR="00213908" w:rsidRPr="00213908" w:rsidRDefault="00213908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908">
        <w:rPr>
          <w:rFonts w:ascii="Times New Roman" w:hAnsi="Times New Roman" w:cs="Times New Roman"/>
          <w:sz w:val="28"/>
          <w:szCs w:val="28"/>
        </w:rPr>
        <w:t xml:space="preserve">- спецификой младшего школьного возраста, </w:t>
      </w:r>
      <w:r w:rsidR="004A7E09">
        <w:rPr>
          <w:rFonts w:ascii="Times New Roman" w:hAnsi="Times New Roman" w:cs="Times New Roman"/>
          <w:sz w:val="28"/>
          <w:szCs w:val="28"/>
        </w:rPr>
        <w:t>обеспечивающей</w:t>
      </w:r>
      <w:r w:rsidR="004A7E09" w:rsidRPr="00213908">
        <w:rPr>
          <w:rFonts w:ascii="Times New Roman" w:hAnsi="Times New Roman" w:cs="Times New Roman"/>
          <w:sz w:val="28"/>
          <w:szCs w:val="28"/>
        </w:rPr>
        <w:t xml:space="preserve"> эффективное</w:t>
      </w:r>
      <w:r w:rsidRPr="00213908">
        <w:rPr>
          <w:rFonts w:ascii="Times New Roman" w:hAnsi="Times New Roman" w:cs="Times New Roman"/>
          <w:sz w:val="28"/>
          <w:szCs w:val="28"/>
        </w:rPr>
        <w:t xml:space="preserve"> воспитательное воздействие.</w:t>
      </w:r>
    </w:p>
    <w:p w:rsidR="00213908" w:rsidRDefault="004A7E09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Условие эффективности -</w:t>
      </w:r>
      <w:r w:rsidR="00213908" w:rsidRPr="00213908">
        <w:rPr>
          <w:rFonts w:ascii="Times New Roman" w:hAnsi="Times New Roman" w:cs="Times New Roman"/>
          <w:sz w:val="28"/>
          <w:szCs w:val="28"/>
        </w:rPr>
        <w:t xml:space="preserve"> расширение круга взаимодействий с </w:t>
      </w:r>
      <w:r w:rsidR="00213908">
        <w:rPr>
          <w:rFonts w:ascii="Times New Roman" w:hAnsi="Times New Roman" w:cs="Times New Roman"/>
          <w:sz w:val="28"/>
          <w:szCs w:val="28"/>
        </w:rPr>
        <w:t>социальными партнерами</w:t>
      </w:r>
      <w:r w:rsidR="00AA5D1C">
        <w:rPr>
          <w:rFonts w:ascii="Times New Roman" w:hAnsi="Times New Roman" w:cs="Times New Roman"/>
          <w:sz w:val="28"/>
          <w:szCs w:val="28"/>
        </w:rPr>
        <w:t xml:space="preserve"> и школами района</w:t>
      </w:r>
      <w:r w:rsidR="00213908">
        <w:rPr>
          <w:rFonts w:ascii="Times New Roman" w:hAnsi="Times New Roman" w:cs="Times New Roman"/>
          <w:sz w:val="28"/>
          <w:szCs w:val="28"/>
        </w:rPr>
        <w:t>.</w:t>
      </w:r>
    </w:p>
    <w:p w:rsidR="00213908" w:rsidRPr="00213908" w:rsidRDefault="00213908" w:rsidP="004A7E09">
      <w:pPr>
        <w:spacing w:after="0" w:line="240" w:lineRule="auto"/>
        <w:ind w:left="-108" w:firstLine="95"/>
        <w:jc w:val="both"/>
        <w:rPr>
          <w:rFonts w:ascii="Times New Roman" w:hAnsi="Times New Roman" w:cs="Times New Roman"/>
          <w:sz w:val="28"/>
          <w:szCs w:val="28"/>
        </w:rPr>
      </w:pPr>
    </w:p>
    <w:p w:rsidR="003131B8" w:rsidRPr="00FD1FDA" w:rsidRDefault="00B831CC" w:rsidP="004A7E09">
      <w:pPr>
        <w:tabs>
          <w:tab w:val="left" w:pos="1350"/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СП:</w:t>
      </w:r>
      <w:r w:rsidR="004A7E09">
        <w:rPr>
          <w:rFonts w:ascii="Times New Roman" w:hAnsi="Times New Roman"/>
          <w:b/>
          <w:sz w:val="28"/>
          <w:szCs w:val="28"/>
        </w:rPr>
        <w:t xml:space="preserve"> </w:t>
      </w:r>
      <w:r w:rsidR="003131B8" w:rsidRPr="00FD1FDA">
        <w:rPr>
          <w:rFonts w:ascii="Times New Roman" w:hAnsi="Times New Roman"/>
          <w:sz w:val="28"/>
          <w:szCs w:val="28"/>
        </w:rPr>
        <w:t>пере</w:t>
      </w:r>
      <w:r w:rsidR="004A7E09">
        <w:rPr>
          <w:rFonts w:ascii="Times New Roman" w:hAnsi="Times New Roman"/>
          <w:sz w:val="28"/>
          <w:szCs w:val="28"/>
        </w:rPr>
        <w:t>дача опыта</w:t>
      </w:r>
      <w:r w:rsidR="00F04014">
        <w:rPr>
          <w:rFonts w:ascii="Times New Roman" w:hAnsi="Times New Roman"/>
          <w:sz w:val="28"/>
          <w:szCs w:val="28"/>
        </w:rPr>
        <w:t xml:space="preserve"> творческой </w:t>
      </w:r>
      <w:r w:rsidR="003131B8" w:rsidRPr="00FD1FDA">
        <w:rPr>
          <w:rFonts w:ascii="Times New Roman" w:hAnsi="Times New Roman"/>
          <w:sz w:val="28"/>
          <w:szCs w:val="28"/>
        </w:rPr>
        <w:t>деятельности по различным направлениям, опыта организации свободного времени детей</w:t>
      </w:r>
      <w:r>
        <w:rPr>
          <w:rFonts w:ascii="Times New Roman" w:hAnsi="Times New Roman"/>
          <w:sz w:val="28"/>
          <w:szCs w:val="28"/>
        </w:rPr>
        <w:t xml:space="preserve"> в условиях сельской малокомплектной школы.</w:t>
      </w:r>
    </w:p>
    <w:p w:rsidR="003131B8" w:rsidRPr="00FD1FDA" w:rsidRDefault="003131B8" w:rsidP="004A7E09">
      <w:pPr>
        <w:tabs>
          <w:tab w:val="left" w:pos="1350"/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FDA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3131B8" w:rsidRPr="00FD1FDA" w:rsidRDefault="003131B8" w:rsidP="004A7E09">
      <w:pPr>
        <w:pStyle w:val="a4"/>
        <w:numPr>
          <w:ilvl w:val="0"/>
          <w:numId w:val="3"/>
        </w:numPr>
        <w:tabs>
          <w:tab w:val="left" w:pos="1350"/>
          <w:tab w:val="left" w:pos="6225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FD1FDA">
        <w:rPr>
          <w:rFonts w:ascii="Times New Roman" w:hAnsi="Times New Roman"/>
          <w:sz w:val="28"/>
          <w:szCs w:val="28"/>
        </w:rPr>
        <w:t>повышение</w:t>
      </w:r>
      <w:proofErr w:type="gramEnd"/>
      <w:r w:rsidRPr="00FD1FDA">
        <w:rPr>
          <w:rFonts w:ascii="Times New Roman" w:hAnsi="Times New Roman"/>
          <w:sz w:val="28"/>
          <w:szCs w:val="28"/>
        </w:rPr>
        <w:t xml:space="preserve"> качества образовательной деятельности школы; </w:t>
      </w:r>
    </w:p>
    <w:p w:rsidR="003131B8" w:rsidRPr="00FD1FDA" w:rsidRDefault="004A7E09" w:rsidP="004A7E09">
      <w:pPr>
        <w:pStyle w:val="a4"/>
        <w:numPr>
          <w:ilvl w:val="0"/>
          <w:numId w:val="3"/>
        </w:numPr>
        <w:tabs>
          <w:tab w:val="left" w:pos="1350"/>
          <w:tab w:val="left" w:pos="6225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FD1FDA">
        <w:rPr>
          <w:rFonts w:ascii="Times New Roman" w:hAnsi="Times New Roman"/>
          <w:sz w:val="28"/>
          <w:szCs w:val="28"/>
        </w:rPr>
        <w:t>повышение</w:t>
      </w:r>
      <w:proofErr w:type="gramEnd"/>
      <w:r w:rsidRPr="00FD1FDA">
        <w:rPr>
          <w:rFonts w:ascii="Times New Roman" w:hAnsi="Times New Roman"/>
          <w:sz w:val="28"/>
          <w:szCs w:val="28"/>
        </w:rPr>
        <w:t xml:space="preserve"> профессиональной</w:t>
      </w:r>
      <w:r w:rsidR="003131B8" w:rsidRPr="00FD1FDA">
        <w:rPr>
          <w:rFonts w:ascii="Times New Roman" w:hAnsi="Times New Roman"/>
          <w:sz w:val="28"/>
          <w:szCs w:val="28"/>
        </w:rPr>
        <w:t xml:space="preserve"> квалификации и деятельности педагогов по внеурочной деятельности;</w:t>
      </w:r>
    </w:p>
    <w:p w:rsidR="003131B8" w:rsidRPr="00FD1FDA" w:rsidRDefault="003131B8" w:rsidP="004A7E09">
      <w:pPr>
        <w:pStyle w:val="a4"/>
        <w:numPr>
          <w:ilvl w:val="0"/>
          <w:numId w:val="3"/>
        </w:numPr>
        <w:tabs>
          <w:tab w:val="left" w:pos="1350"/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FDA">
        <w:rPr>
          <w:rFonts w:ascii="Times New Roman" w:hAnsi="Times New Roman"/>
          <w:sz w:val="28"/>
          <w:szCs w:val="28"/>
        </w:rPr>
        <w:t>повышение</w:t>
      </w:r>
      <w:proofErr w:type="gramEnd"/>
      <w:r w:rsidRPr="00FD1FDA">
        <w:rPr>
          <w:rFonts w:ascii="Times New Roman" w:hAnsi="Times New Roman"/>
          <w:sz w:val="28"/>
          <w:szCs w:val="28"/>
        </w:rPr>
        <w:t xml:space="preserve"> личностных и </w:t>
      </w:r>
      <w:proofErr w:type="spellStart"/>
      <w:r w:rsidRPr="00FD1FDA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FD1FDA">
        <w:rPr>
          <w:rFonts w:ascii="Times New Roman" w:hAnsi="Times New Roman"/>
          <w:sz w:val="28"/>
          <w:szCs w:val="28"/>
        </w:rPr>
        <w:t xml:space="preserve"> качеств обучающихся.</w:t>
      </w:r>
    </w:p>
    <w:p w:rsidR="00F04014" w:rsidRPr="00020111" w:rsidRDefault="00F04014" w:rsidP="004A7E09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020111">
        <w:rPr>
          <w:b/>
          <w:sz w:val="28"/>
          <w:szCs w:val="28"/>
        </w:rPr>
        <w:t>Школьная историко-краеведческая комната</w:t>
      </w:r>
    </w:p>
    <w:p w:rsidR="00F04014" w:rsidRPr="00F04014" w:rsidRDefault="00F04014" w:rsidP="004A7E09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В целях сохранения памяти о героической истории Отечества и родного края в нашей школе в </w:t>
      </w:r>
      <w:r w:rsidR="004A7E09" w:rsidRPr="004A7E09">
        <w:rPr>
          <w:sz w:val="28"/>
          <w:szCs w:val="28"/>
        </w:rPr>
        <w:t>2010</w:t>
      </w:r>
      <w:r w:rsidRPr="004A7E09">
        <w:rPr>
          <w:sz w:val="28"/>
          <w:szCs w:val="28"/>
        </w:rPr>
        <w:t xml:space="preserve"> </w:t>
      </w:r>
      <w:r>
        <w:rPr>
          <w:sz w:val="28"/>
          <w:szCs w:val="28"/>
        </w:rPr>
        <w:t>году был</w:t>
      </w:r>
      <w:r w:rsidR="00020111">
        <w:rPr>
          <w:sz w:val="28"/>
          <w:szCs w:val="28"/>
        </w:rPr>
        <w:t>а</w:t>
      </w:r>
      <w:r>
        <w:rPr>
          <w:sz w:val="28"/>
          <w:szCs w:val="28"/>
        </w:rPr>
        <w:t xml:space="preserve"> создан</w:t>
      </w:r>
      <w:r w:rsidR="00020111">
        <w:rPr>
          <w:sz w:val="28"/>
          <w:szCs w:val="28"/>
        </w:rPr>
        <w:t>а</w:t>
      </w:r>
      <w:r>
        <w:rPr>
          <w:sz w:val="28"/>
          <w:szCs w:val="28"/>
        </w:rPr>
        <w:t xml:space="preserve"> школьная историко-краеведческая комната</w:t>
      </w:r>
      <w:r w:rsidR="00020111">
        <w:rPr>
          <w:sz w:val="28"/>
          <w:szCs w:val="28"/>
        </w:rPr>
        <w:t xml:space="preserve"> (музей)</w:t>
      </w:r>
      <w:r w:rsidRPr="00F04014">
        <w:rPr>
          <w:sz w:val="28"/>
          <w:szCs w:val="28"/>
        </w:rPr>
        <w:t xml:space="preserve">. </w:t>
      </w:r>
    </w:p>
    <w:p w:rsidR="00F04014" w:rsidRDefault="00F04014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Музей организуется в целях воспитания, обучения, развития и социализации обучающихся. Профиль и функции школьного музея определяются задачами общеобразовательного учреждения. Музей является тематическим систематизированным собранием подлинных памятников истории, культуры и природы, комплектуемым, сохраняемым и экспонируемым в соответствии с действующими правилами. Работа музея тесно связана с уроком и другими формами учебно-воспитательного процесса школы. Школьный музей работает на добровольной основе под руководством её создателя и руководителя при поддержке учителей</w:t>
      </w:r>
      <w:r>
        <w:rPr>
          <w:sz w:val="28"/>
          <w:szCs w:val="28"/>
        </w:rPr>
        <w:t xml:space="preserve"> и родительской общественности.</w:t>
      </w:r>
    </w:p>
    <w:p w:rsidR="00F04014" w:rsidRPr="00F04014" w:rsidRDefault="00F04014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>Музей является средством расширения кругозора школьников, вызывает интерес к истории своего края, способствует определению роли и места своей малой Родины в истории страны, развивает чувство глубокого патриотизма, в целом способствует улучшению учебно-воспитательной работы в</w:t>
      </w:r>
      <w:r>
        <w:rPr>
          <w:sz w:val="28"/>
          <w:szCs w:val="28"/>
        </w:rPr>
        <w:t xml:space="preserve"> школе. </w:t>
      </w:r>
    </w:p>
    <w:p w:rsidR="00CE5CE0" w:rsidRDefault="00F04014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Руководителем музейной комнаты</w:t>
      </w:r>
      <w:r w:rsidRPr="00F04014">
        <w:rPr>
          <w:sz w:val="28"/>
          <w:szCs w:val="28"/>
        </w:rPr>
        <w:t xml:space="preserve"> является учитель истор</w:t>
      </w:r>
      <w:r>
        <w:rPr>
          <w:sz w:val="28"/>
          <w:szCs w:val="28"/>
        </w:rPr>
        <w:t xml:space="preserve">ии и обществознания </w:t>
      </w:r>
      <w:proofErr w:type="spellStart"/>
      <w:r>
        <w:rPr>
          <w:sz w:val="28"/>
          <w:szCs w:val="28"/>
        </w:rPr>
        <w:t>Шимкова</w:t>
      </w:r>
      <w:proofErr w:type="spellEnd"/>
      <w:r>
        <w:rPr>
          <w:sz w:val="28"/>
          <w:szCs w:val="28"/>
        </w:rPr>
        <w:t xml:space="preserve"> Т.И.</w:t>
      </w:r>
    </w:p>
    <w:p w:rsidR="00EF13BA" w:rsidRDefault="00EF13BA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5522" cy="3016469"/>
            <wp:effectExtent l="19050" t="0" r="0" b="0"/>
            <wp:docPr id="13" name="Рисунок 12" descr="IMG2024103113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311349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22" cy="30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02389" cy="3048000"/>
            <wp:effectExtent l="19050" t="0" r="0" b="0"/>
            <wp:docPr id="36" name="Рисунок 35" descr="IMG20241031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31135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8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71633" cy="2848303"/>
            <wp:effectExtent l="19050" t="0" r="167" b="0"/>
            <wp:docPr id="37" name="Рисунок 36" descr="IMG20241031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31135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633" cy="28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02155" cy="2848303"/>
            <wp:effectExtent l="19050" t="0" r="0" b="0"/>
            <wp:docPr id="39" name="Рисунок 38" descr="IMG2024103113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31135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55" cy="28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E4" w:rsidRDefault="00F718E4" w:rsidP="004A7E09">
      <w:pPr>
        <w:pStyle w:val="a3"/>
        <w:shd w:val="clear" w:color="auto" w:fill="FFFFFF"/>
        <w:spacing w:after="0"/>
        <w:jc w:val="both"/>
        <w:rPr>
          <w:b/>
          <w:sz w:val="28"/>
          <w:szCs w:val="28"/>
        </w:rPr>
      </w:pPr>
      <w:r w:rsidRPr="00F718E4">
        <w:rPr>
          <w:b/>
          <w:noProof/>
          <w:sz w:val="28"/>
          <w:szCs w:val="28"/>
        </w:rPr>
        <w:drawing>
          <wp:inline distT="0" distB="0" distL="0" distR="0">
            <wp:extent cx="3288319" cy="2995448"/>
            <wp:effectExtent l="19050" t="0" r="7331" b="0"/>
            <wp:docPr id="41" name="Рисунок 39" descr="IMG2024103113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311351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64" cy="30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14" w:rsidRPr="00493A91" w:rsidRDefault="00F04014" w:rsidP="004A7E09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493A91">
        <w:rPr>
          <w:b/>
          <w:sz w:val="28"/>
          <w:szCs w:val="28"/>
        </w:rPr>
        <w:lastRenderedPageBreak/>
        <w:t>Школьный театр "Сказка"</w:t>
      </w:r>
    </w:p>
    <w:p w:rsidR="00F04014" w:rsidRPr="00F04014" w:rsidRDefault="00F04014" w:rsidP="004A7E09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 Школьный театр – это то место, где ребёнок может попробовать себя в разных ролях, что способствует его самоопределению и дальнейшей самореализации. Ученик овладевает минимально необходимыми для жизни в современном обществе навыками социальной активности и функциональной грамотности.</w:t>
      </w:r>
    </w:p>
    <w:p w:rsidR="00F04014" w:rsidRPr="00F04014" w:rsidRDefault="00F04014" w:rsidP="004A7E09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Школьный театр – прекрасное место для общения ребят всех возрастов. Здесь будет интересно абсолютно всем - подросткам, ученикам младших классов, выпускникам. Занятия в театральном коллективе укрепляют дружбу между его участниками </w:t>
      </w:r>
      <w:r w:rsidR="004A7E09" w:rsidRPr="00F04014">
        <w:rPr>
          <w:sz w:val="28"/>
          <w:szCs w:val="28"/>
        </w:rPr>
        <w:t>и дают</w:t>
      </w:r>
      <w:r w:rsidRPr="00F04014">
        <w:rPr>
          <w:sz w:val="28"/>
          <w:szCs w:val="28"/>
        </w:rPr>
        <w:t xml:space="preserve"> повод для внеурочных вс</w:t>
      </w:r>
      <w:r w:rsidR="00020111">
        <w:rPr>
          <w:sz w:val="28"/>
          <w:szCs w:val="28"/>
        </w:rPr>
        <w:t>треч, во время которых происходя</w:t>
      </w:r>
      <w:r w:rsidRPr="00F04014">
        <w:rPr>
          <w:sz w:val="28"/>
          <w:szCs w:val="28"/>
        </w:rPr>
        <w:t xml:space="preserve">т </w:t>
      </w:r>
      <w:r w:rsidR="00020111" w:rsidRPr="00F04014">
        <w:rPr>
          <w:sz w:val="28"/>
          <w:szCs w:val="28"/>
        </w:rPr>
        <w:t xml:space="preserve">репетиции, </w:t>
      </w:r>
      <w:r w:rsidRPr="00F04014">
        <w:rPr>
          <w:sz w:val="28"/>
          <w:szCs w:val="28"/>
        </w:rPr>
        <w:t>разучивание ролей, обсуждени</w:t>
      </w:r>
      <w:r w:rsidR="00020111">
        <w:rPr>
          <w:sz w:val="28"/>
          <w:szCs w:val="28"/>
        </w:rPr>
        <w:t>е</w:t>
      </w:r>
      <w:r w:rsidRPr="00F04014">
        <w:rPr>
          <w:sz w:val="28"/>
          <w:szCs w:val="28"/>
        </w:rPr>
        <w:t xml:space="preserve"> костюмов.</w:t>
      </w:r>
    </w:p>
    <w:p w:rsidR="00F04014" w:rsidRPr="00F04014" w:rsidRDefault="00F04014" w:rsidP="004A7E09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 Школьный театр может стать местом, где произойдет становление личностного самосознания, сформируется культура чувств, способность к общению, овладение собственным телом, голосом, пластической выразительностью движений, воспитается чувство меры и вкус, необходимые человеку для успеха в любой сфере деятельности. Театрально-эстетическая деятельность, органично включенная в образовательный процесс, — универсальное средство развития личностных способностей человека.</w:t>
      </w:r>
    </w:p>
    <w:p w:rsidR="00CE5CE0" w:rsidRDefault="00F04014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4014">
        <w:rPr>
          <w:sz w:val="28"/>
          <w:szCs w:val="28"/>
        </w:rPr>
        <w:t xml:space="preserve">      Школьный театр в форме театральной студии для учащихся начал работу в нашей школе в 2023-2024 учебном году. Руководителем являетс</w:t>
      </w:r>
      <w:r>
        <w:rPr>
          <w:sz w:val="28"/>
          <w:szCs w:val="28"/>
        </w:rPr>
        <w:t xml:space="preserve">я учитель ИЗО </w:t>
      </w:r>
      <w:proofErr w:type="spellStart"/>
      <w:r>
        <w:rPr>
          <w:sz w:val="28"/>
          <w:szCs w:val="28"/>
        </w:rPr>
        <w:t>Капанина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И.В..</w:t>
      </w:r>
      <w:proofErr w:type="gramEnd"/>
      <w:r>
        <w:rPr>
          <w:sz w:val="28"/>
          <w:szCs w:val="28"/>
        </w:rPr>
        <w:t xml:space="preserve"> Ирина Викторовна</w:t>
      </w:r>
      <w:r w:rsidRPr="00F04014">
        <w:rPr>
          <w:sz w:val="28"/>
          <w:szCs w:val="28"/>
        </w:rPr>
        <w:t xml:space="preserve"> со своими начинающими артистами подготовили пока только несколько представлений на суд зрителей в стенах своей школы</w:t>
      </w:r>
      <w:r>
        <w:rPr>
          <w:sz w:val="28"/>
          <w:szCs w:val="28"/>
        </w:rPr>
        <w:t xml:space="preserve"> и дошкольной группы</w:t>
      </w:r>
      <w:r w:rsidRPr="00F04014">
        <w:rPr>
          <w:sz w:val="28"/>
          <w:szCs w:val="28"/>
        </w:rPr>
        <w:t>.</w:t>
      </w:r>
    </w:p>
    <w:p w:rsidR="007C1096" w:rsidRDefault="007C1096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99184" cy="3971600"/>
            <wp:effectExtent l="19050" t="0" r="0" b="0"/>
            <wp:docPr id="6" name="Рисунок 6" descr="https://shkolamalobutyrskaya-r22.gosweb.gosuslugi.ru/netcat_files/userfiles/8ef1b78ef551488a260b0753c52329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malobutyrskaya-r22.gosweb.gosuslugi.ru/netcat_files/userfiles/8ef1b78ef551488a260b0753c523292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44" cy="39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A" w:rsidRDefault="00E2654A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2847" cy="2238703"/>
            <wp:effectExtent l="19050" t="0" r="0" b="0"/>
            <wp:docPr id="32" name="Рисунок 32" descr="Новогодняя ска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овогодняя сказк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5" cy="22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8045" cy="2238703"/>
            <wp:effectExtent l="19050" t="0" r="3305" b="0"/>
            <wp:docPr id="33" name="Рисунок 33" descr="Новогодняя ска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овогодняя сказк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50" cy="22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A" w:rsidRDefault="00E2654A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34" name="Рисунок 34" descr="Новогодняя ска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овогодняя сказк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9" w:rsidRDefault="004A7E09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6EAB" w:rsidRDefault="00976EAB" w:rsidP="004A7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Отряд  ЮИД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Светофорики</w:t>
      </w:r>
      <w:proofErr w:type="spellEnd"/>
      <w:r w:rsidRPr="00976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A7E09" w:rsidRPr="00976EAB" w:rsidRDefault="004A7E09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девиз: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«Кто знает правила </w:t>
      </w:r>
      <w:proofErr w:type="gramStart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движения,</w:t>
      </w:r>
      <w:r w:rsidR="00020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тому</w:t>
      </w:r>
      <w:proofErr w:type="gramEnd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почёт и уважение»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отряда:</w:t>
      </w:r>
    </w:p>
    <w:p w:rsidR="00976EAB" w:rsidRPr="00976EAB" w:rsidRDefault="00976EAB" w:rsidP="004A7E0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пропаганда правил дорожного движения среди школьников.</w:t>
      </w:r>
    </w:p>
    <w:p w:rsidR="00976EAB" w:rsidRPr="00976EAB" w:rsidRDefault="00976EAB" w:rsidP="004A7E0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</w:t>
      </w:r>
      <w:proofErr w:type="spellStart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транспортных нарушений среди подростков.</w:t>
      </w:r>
    </w:p>
    <w:p w:rsidR="00976EAB" w:rsidRPr="00976EAB" w:rsidRDefault="00976EAB" w:rsidP="004A7E0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и распространение навыков оказания первой помощи пострадавшим при ДТП.</w:t>
      </w:r>
    </w:p>
    <w:p w:rsidR="00976EAB" w:rsidRPr="00976EAB" w:rsidRDefault="00976EAB" w:rsidP="004A7E0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смотрах и слетах ЮИД, различных конкурсах и соревнованиях.</w:t>
      </w:r>
    </w:p>
    <w:p w:rsidR="00976EAB" w:rsidRPr="00976EAB" w:rsidRDefault="00976EAB" w:rsidP="004A7E0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юными велосипедистами.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 остановками.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к сожалению, зачастую причиной дорожно-транспортных происшествий бывают дети.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происходит потому, что учащиеся не знают правил дорожной безопасности или нарушают их, не осознав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опасных последствий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В связи с этим и возникает необходимость проведения работы, направленной на профилактику дорожно-транспортного травматизма среди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 школьного возраста. 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школа достаточно давно работает в этом направлении. Особое внимание в данной </w:t>
      </w:r>
      <w:proofErr w:type="gramStart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проблеме  уделяется</w:t>
      </w:r>
      <w:proofErr w:type="gramEnd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подготовке младших  школьников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proofErr w:type="gramEnd"/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классных часов с привлечением сотрудников ГИБДД, конкурсов, викторин и др. )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2001</w:t>
      </w:r>
      <w:r w:rsidR="004071D2"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функционирует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 ЮИД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членами которого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учащиеся 4-5 классов.  Отряд состоит из 10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Отряд ЮИД имеет свою структуру, название, девиз, законы.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учебного года был составл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 план </w:t>
      </w:r>
      <w:proofErr w:type="gramStart"/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 –2025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уч.год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отряда в течение всего учебного года испол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ьзовались различные формы</w:t>
      </w: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беседы «Как вести себя в общественном месте»,  «Будь осторожен!»,  « Как вести себя в автотранспорте»,  «История велосипеда» и др. Конкурсы рисунков: «Дорога в школу», «Дорога глазами детей», «Безопасность дорожного движения», игры и соревнования на знания ПДД, проведение викторин, участие в родительском собрании по теме «Правила перевозки ребенка в автомобиле» - просмотр видеофильма «Пристегнись», беседа «Обучение детей ПДД» и изготовление памяток для обучающихся и их родителей и т. д.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большим удовольствием ребята проводят практические занятия в детском саду.</w:t>
      </w:r>
    </w:p>
    <w:p w:rsidR="00976EAB" w:rsidRPr="00976EAB" w:rsidRDefault="00976EAB" w:rsidP="004A7E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1 июня в нашем районе проводят конкурс велосипе</w:t>
      </w:r>
      <w:r w:rsidR="00407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дистов «Безопасное колесо». В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нном конкурсе на протяжении трёх лет учащиеся нашей школы занимают 1 место. В августе 2022, 2024 года защищали честь </w:t>
      </w:r>
      <w:r w:rsidR="005F1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 на краевых соревнованиях,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показали неплохой результат.</w:t>
      </w:r>
    </w:p>
    <w:p w:rsidR="00F04014" w:rsidRDefault="00F04014" w:rsidP="004A7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677FC" w:rsidRDefault="007C1096" w:rsidP="004A7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1996440"/>
            <wp:effectExtent l="0" t="0" r="0" b="3810"/>
            <wp:docPr id="2" name="Рисунок 2" descr="Безопасное колесо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е колесо-2024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1996440"/>
            <wp:effectExtent l="0" t="0" r="0" b="0"/>
            <wp:wrapSquare wrapText="bothSides"/>
            <wp:docPr id="1" name="Рисунок 1" descr="&amp;quot;Безопасное колесо&amp;quot;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quot;Безопасное колесо&amp;quot;-2024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>
            <wp:extent cx="2667000" cy="1333500"/>
            <wp:effectExtent l="0" t="0" r="0" b="0"/>
            <wp:docPr id="3" name="Рисунок 3" descr="Безопасное колесо -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опасное колесо - 2022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3520" cy="1996440"/>
            <wp:effectExtent l="0" t="0" r="0" b="3810"/>
            <wp:docPr id="4" name="Рисунок 4" descr="Безопасное колесо -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опасное колесо - 2022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7760" cy="1996440"/>
            <wp:effectExtent l="0" t="0" r="0" b="3810"/>
            <wp:docPr id="5" name="Рисунок 5" descr="Безопасное колесо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опасное колесо 2023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08" w:rsidRPr="005A4755" w:rsidRDefault="005A4755" w:rsidP="004A7E09">
      <w:pPr>
        <w:tabs>
          <w:tab w:val="left" w:pos="84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lastRenderedPageBreak/>
        <w:tab/>
      </w:r>
    </w:p>
    <w:p w:rsidR="007F77B9" w:rsidRDefault="007C1096" w:rsidP="004A7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A91">
        <w:rPr>
          <w:rFonts w:ascii="Times New Roman" w:hAnsi="Times New Roman" w:cs="Times New Roman"/>
          <w:b/>
          <w:sz w:val="28"/>
          <w:szCs w:val="28"/>
        </w:rPr>
        <w:t>Отряд ДЮП «Искорка»</w:t>
      </w:r>
    </w:p>
    <w:p w:rsidR="004A7E09" w:rsidRPr="00493A91" w:rsidRDefault="004A7E09" w:rsidP="004A7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30A" w:rsidRDefault="007C1096" w:rsidP="004A7E09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Профилактич</w:t>
      </w:r>
      <w:r w:rsidR="005F130A">
        <w:rPr>
          <w:rStyle w:val="c2"/>
          <w:color w:val="000000"/>
          <w:sz w:val="28"/>
          <w:szCs w:val="28"/>
        </w:rPr>
        <w:t>еская работа по привитию учащим</w:t>
      </w:r>
      <w:r>
        <w:rPr>
          <w:rStyle w:val="c2"/>
          <w:color w:val="000000"/>
          <w:sz w:val="28"/>
          <w:szCs w:val="28"/>
        </w:rPr>
        <w:t>ся навыков противопожарной б</w:t>
      </w:r>
      <w:r w:rsidR="005F130A">
        <w:rPr>
          <w:rStyle w:val="c2"/>
          <w:color w:val="000000"/>
          <w:sz w:val="28"/>
          <w:szCs w:val="28"/>
        </w:rPr>
        <w:t xml:space="preserve">езопасности проводилась с </w:t>
      </w:r>
      <w:r w:rsidR="005F130A" w:rsidRPr="005F130A">
        <w:rPr>
          <w:rStyle w:val="c2"/>
          <w:b/>
          <w:color w:val="000000"/>
          <w:sz w:val="28"/>
          <w:szCs w:val="28"/>
        </w:rPr>
        <w:t>целью</w:t>
      </w:r>
    </w:p>
    <w:p w:rsidR="005F130A" w:rsidRDefault="005F130A" w:rsidP="004A7E09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сохранения</w:t>
      </w:r>
      <w:proofErr w:type="gramEnd"/>
      <w:r w:rsidR="007C1096">
        <w:rPr>
          <w:rStyle w:val="c2"/>
          <w:color w:val="000000"/>
          <w:sz w:val="28"/>
          <w:szCs w:val="28"/>
        </w:rPr>
        <w:t xml:space="preserve"> жизни и здоровья</w:t>
      </w:r>
      <w:r>
        <w:rPr>
          <w:rStyle w:val="c2"/>
          <w:color w:val="000000"/>
          <w:sz w:val="28"/>
          <w:szCs w:val="28"/>
        </w:rPr>
        <w:t>;</w:t>
      </w:r>
    </w:p>
    <w:p w:rsidR="005F130A" w:rsidRDefault="005F130A" w:rsidP="004A7E09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повышения</w:t>
      </w:r>
      <w:proofErr w:type="gramEnd"/>
      <w:r w:rsidR="007C1096">
        <w:rPr>
          <w:rStyle w:val="c2"/>
          <w:color w:val="000000"/>
          <w:sz w:val="28"/>
          <w:szCs w:val="28"/>
        </w:rPr>
        <w:t xml:space="preserve"> уровня знаний по пожарной безопасности</w:t>
      </w:r>
      <w:r>
        <w:rPr>
          <w:rStyle w:val="c2"/>
          <w:color w:val="000000"/>
          <w:sz w:val="28"/>
          <w:szCs w:val="28"/>
        </w:rPr>
        <w:t>;</w:t>
      </w:r>
    </w:p>
    <w:p w:rsidR="007C1096" w:rsidRDefault="005F130A" w:rsidP="004A7E09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привлечения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 w:rsidR="007C1096">
        <w:rPr>
          <w:rStyle w:val="c2"/>
          <w:color w:val="000000"/>
          <w:sz w:val="28"/>
          <w:szCs w:val="28"/>
        </w:rPr>
        <w:t xml:space="preserve">к организации пропаганды </w:t>
      </w:r>
      <w:proofErr w:type="spellStart"/>
      <w:r w:rsidR="007C1096">
        <w:rPr>
          <w:rStyle w:val="c2"/>
          <w:color w:val="000000"/>
          <w:sz w:val="28"/>
          <w:szCs w:val="28"/>
        </w:rPr>
        <w:t>пожаробезопасного</w:t>
      </w:r>
      <w:proofErr w:type="spellEnd"/>
      <w:r w:rsidR="007C1096">
        <w:rPr>
          <w:rStyle w:val="c2"/>
          <w:color w:val="000000"/>
          <w:sz w:val="28"/>
          <w:szCs w:val="28"/>
        </w:rPr>
        <w:t xml:space="preserve"> поведения 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Основные задачи: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Обучающие: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Обучение основам пожарной безопасности.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Обучение навыкам оказания первой доврачебной помощи.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Обучение умениям правильно действовать в экстремальной ситуации.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Ознакомление с особенностями применения специальных средств пожаротушения.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Развивающие: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Развитие организаторских способностей детей в процессе профилактической работы по противопожарной безопасности.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Развитие способности предвидеть и избегать возможности возникновения пожара.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Развитие памяти, внимания и творческих способностей.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Воспитывающие: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Формирование активной жизненной позиции, чувства ответственности за коллективное дело, дисциплинированности.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Формирование навыков осторожного обращения с огнём.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Воспитание толерантных отношений.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Осуществление профилактической работы по противопожарной безопасности среди детей.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Целенаправленная и систематически проводимая работа способствовала разностороннему развитию личности, вовлечению ребят в социально значимую деятельность.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Работу по профилактике ППБ строили в тесном сотрудничестве с учителями.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Согласно плану работы для учащихся проводились конкурсы, эстафеты, агитбригады, экскурсии в пожарную часть, театрализованные представления, выставки рисунков, оформляли стенды, памятки. Неоднократно выпускали листовки, буклеты, участвовали в районных соревнованиях и мероприятиях.</w:t>
      </w:r>
    </w:p>
    <w:p w:rsidR="007C1096" w:rsidRPr="004A7E09" w:rsidRDefault="007C1096" w:rsidP="004A7E09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A7E09">
        <w:rPr>
          <w:rStyle w:val="c10"/>
          <w:bCs/>
          <w:color w:val="000000"/>
          <w:sz w:val="28"/>
          <w:szCs w:val="28"/>
        </w:rPr>
        <w:t>За 2023-2024 учебный год были проведены следующие мероприятия: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1) Месячник пожарной безопасности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Практические задания: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left="426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-Рейды по школе с проверкой противопожарного состояния. Обнаружение противопожарных недочетов и их устранение.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left="426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-Тренировочные эвакуации школы.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Практическое занятие по оказанию первой медицинской помощи при ожогах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3) </w:t>
      </w:r>
      <w:proofErr w:type="gramStart"/>
      <w:r>
        <w:rPr>
          <w:rStyle w:val="c2"/>
          <w:color w:val="000000"/>
          <w:sz w:val="28"/>
          <w:szCs w:val="28"/>
        </w:rPr>
        <w:t>Профилактическая  операция</w:t>
      </w:r>
      <w:proofErr w:type="gramEnd"/>
      <w:r>
        <w:rPr>
          <w:rStyle w:val="c2"/>
          <w:color w:val="000000"/>
          <w:sz w:val="28"/>
          <w:szCs w:val="28"/>
        </w:rPr>
        <w:t xml:space="preserve"> «Елка».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Общешкольные инструктажи перед уходом на каникулы. «Правила пожарные помни всегда!»</w:t>
      </w:r>
    </w:p>
    <w:p w:rsidR="007C1096" w:rsidRDefault="007C1096" w:rsidP="004A7E09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5) </w:t>
      </w:r>
      <w:r>
        <w:rPr>
          <w:rStyle w:val="c3"/>
          <w:color w:val="000000"/>
          <w:sz w:val="28"/>
          <w:szCs w:val="28"/>
          <w:u w:val="single"/>
          <w:shd w:val="clear" w:color="auto" w:fill="FFFFFF"/>
        </w:rPr>
        <w:t>Работа с обучающимися 1 – 2 классов: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Беседа «Пожарный</w:t>
      </w:r>
      <w:r w:rsidR="005F130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-</w:t>
      </w:r>
      <w:r w:rsidR="005F130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профессия героическая</w:t>
      </w:r>
      <w:proofErr w:type="gramStart"/>
      <w:r>
        <w:rPr>
          <w:rStyle w:val="c2"/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</w:t>
      </w:r>
      <w:proofErr w:type="gramEnd"/>
      <w:r>
        <w:rPr>
          <w:rStyle w:val="c2"/>
          <w:color w:val="000000"/>
          <w:sz w:val="28"/>
          <w:szCs w:val="28"/>
        </w:rPr>
        <w:t xml:space="preserve"> Беседа «Как появились бытовые электроприборы?».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Игра-эстафета «Юный пожарный».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 xml:space="preserve">6) Работа с обучающимися 3 – 4 </w:t>
      </w:r>
      <w:proofErr w:type="gramStart"/>
      <w:r>
        <w:rPr>
          <w:rStyle w:val="c3"/>
          <w:color w:val="000000"/>
          <w:sz w:val="28"/>
          <w:szCs w:val="28"/>
          <w:u w:val="single"/>
        </w:rPr>
        <w:t>классов:</w:t>
      </w:r>
      <w:r>
        <w:rPr>
          <w:color w:val="000000"/>
          <w:sz w:val="28"/>
          <w:szCs w:val="28"/>
          <w:u w:val="single"/>
        </w:rPr>
        <w:br/>
      </w:r>
      <w:r>
        <w:rPr>
          <w:rStyle w:val="c2"/>
          <w:color w:val="000000"/>
          <w:sz w:val="28"/>
          <w:szCs w:val="28"/>
        </w:rPr>
        <w:t>-</w:t>
      </w:r>
      <w:proofErr w:type="gramEnd"/>
      <w:r>
        <w:rPr>
          <w:rStyle w:val="c2"/>
          <w:color w:val="000000"/>
          <w:sz w:val="28"/>
          <w:szCs w:val="28"/>
        </w:rPr>
        <w:t xml:space="preserve"> Викторина «Правила обращения с огнем».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 Выступление агитбригады среди младших школьников по теме: «Не шути с огнём»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Дидактическая игра «Что необходимо пожарному?</w:t>
      </w:r>
      <w:proofErr w:type="gramStart"/>
      <w:r>
        <w:rPr>
          <w:rStyle w:val="c2"/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</w:t>
      </w:r>
      <w:proofErr w:type="gramEnd"/>
      <w:r>
        <w:rPr>
          <w:rStyle w:val="c2"/>
          <w:color w:val="000000"/>
          <w:sz w:val="28"/>
          <w:szCs w:val="28"/>
        </w:rPr>
        <w:t xml:space="preserve"> Сюжетно-ролевая игра «Мы пожарные».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7) </w:t>
      </w:r>
      <w:r>
        <w:rPr>
          <w:rStyle w:val="c3"/>
          <w:color w:val="000000"/>
          <w:sz w:val="28"/>
          <w:szCs w:val="28"/>
          <w:u w:val="single"/>
        </w:rPr>
        <w:t xml:space="preserve">Работа с обучающимися 5 – 9 </w:t>
      </w:r>
      <w:proofErr w:type="gramStart"/>
      <w:r>
        <w:rPr>
          <w:rStyle w:val="c3"/>
          <w:color w:val="000000"/>
          <w:sz w:val="28"/>
          <w:szCs w:val="28"/>
          <w:u w:val="single"/>
        </w:rPr>
        <w:t>классов:</w:t>
      </w:r>
      <w:r>
        <w:rPr>
          <w:color w:val="000000"/>
          <w:sz w:val="28"/>
          <w:szCs w:val="28"/>
          <w:u w:val="single"/>
        </w:rPr>
        <w:br/>
      </w:r>
      <w:r>
        <w:rPr>
          <w:rStyle w:val="c2"/>
          <w:color w:val="000000"/>
          <w:sz w:val="28"/>
          <w:szCs w:val="28"/>
        </w:rPr>
        <w:t>-</w:t>
      </w:r>
      <w:proofErr w:type="spellStart"/>
      <w:proofErr w:type="gramEnd"/>
      <w:r>
        <w:rPr>
          <w:rStyle w:val="c2"/>
          <w:color w:val="000000"/>
          <w:sz w:val="28"/>
          <w:szCs w:val="28"/>
        </w:rPr>
        <w:t>Брейн</w:t>
      </w:r>
      <w:proofErr w:type="spellEnd"/>
      <w:r>
        <w:rPr>
          <w:rStyle w:val="c2"/>
          <w:color w:val="000000"/>
          <w:sz w:val="28"/>
          <w:szCs w:val="28"/>
        </w:rPr>
        <w:t>-ринг «Противопожарная безопасность».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 Круглый стол «Юные друзья пожарных. Кто они и чем занимаются?»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Беседа "Главное – самообладание. Способы борьбы с паникой."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Игра-практикум «Что делать в случае пожара в школе</w:t>
      </w:r>
      <w:proofErr w:type="gramStart"/>
      <w:r>
        <w:rPr>
          <w:rStyle w:val="c2"/>
          <w:color w:val="000000"/>
          <w:sz w:val="28"/>
          <w:szCs w:val="28"/>
        </w:rPr>
        <w:t>?»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</w:t>
      </w:r>
      <w:proofErr w:type="gramEnd"/>
      <w:r>
        <w:rPr>
          <w:rStyle w:val="c2"/>
          <w:color w:val="000000"/>
          <w:sz w:val="28"/>
          <w:szCs w:val="28"/>
        </w:rPr>
        <w:t xml:space="preserve"> Беседа «Спасение людей на пожарах и </w:t>
      </w:r>
      <w:proofErr w:type="spellStart"/>
      <w:r>
        <w:rPr>
          <w:rStyle w:val="c2"/>
          <w:color w:val="000000"/>
          <w:sz w:val="28"/>
          <w:szCs w:val="28"/>
        </w:rPr>
        <w:t>самоспасение</w:t>
      </w:r>
      <w:proofErr w:type="spellEnd"/>
      <w:r>
        <w:rPr>
          <w:rStyle w:val="c2"/>
          <w:color w:val="000000"/>
          <w:sz w:val="28"/>
          <w:szCs w:val="28"/>
        </w:rPr>
        <w:t>»</w:t>
      </w:r>
    </w:p>
    <w:p w:rsidR="007C1096" w:rsidRDefault="007C1096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8) Школьный конкурс рисунков «Детям спички не игрушка!»</w:t>
      </w:r>
    </w:p>
    <w:p w:rsidR="00493A91" w:rsidRDefault="005F130A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493A91">
        <w:rPr>
          <w:rStyle w:val="c2"/>
          <w:color w:val="000000"/>
          <w:sz w:val="28"/>
          <w:szCs w:val="28"/>
        </w:rPr>
        <w:t>На протяжении нескольких лет отряд ДЮП «Искорка» принимают участие в районных соревнованиях Дружин юных пожарных и занимают первое место!</w:t>
      </w:r>
    </w:p>
    <w:p w:rsidR="007C1096" w:rsidRDefault="00493A91" w:rsidP="004A7E0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667000" cy="1257300"/>
            <wp:effectExtent l="0" t="0" r="0" b="0"/>
            <wp:docPr id="7" name="Рисунок 7" descr="Тренировочные занятия с ДЮП &amp;quot;Искорк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нировочные занятия с ДЮП &amp;quot;Искорка&amp;quot;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1607820"/>
            <wp:effectExtent l="0" t="0" r="0" b="0"/>
            <wp:docPr id="8" name="Рисунок 8" descr="Дружина юных пожар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ужина юных пожарных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236" cy="1524000"/>
            <wp:effectExtent l="0" t="0" r="0" b="0"/>
            <wp:docPr id="9" name="Рисунок 9" descr="Дружина юных пожар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ружина юных пожарных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8" cy="15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236" cy="1524000"/>
            <wp:effectExtent l="0" t="0" r="0" b="0"/>
            <wp:docPr id="10" name="Рисунок 10" descr="Дружина юных пожар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ружина юных пожарных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8" cy="15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96" w:rsidRDefault="00493A91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0320" cy="1516284"/>
            <wp:effectExtent l="0" t="0" r="0" b="0"/>
            <wp:docPr id="12" name="Рисунок 12" descr="Дружина юных пожар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ружина юных пожарных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53" cy="15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1905" cy="1546860"/>
            <wp:effectExtent l="0" t="0" r="0" b="0"/>
            <wp:docPr id="11" name="Рисунок 11" descr="Дружина юных пожар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ружина юных пожарных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9" cy="154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CB" w:rsidRDefault="00AD4ECB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1493520"/>
            <wp:effectExtent l="0" t="0" r="0" b="0"/>
            <wp:docPr id="21" name="Рисунок 21" descr="День безопас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нь безопасности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1493520"/>
            <wp:effectExtent l="0" t="0" r="0" b="0"/>
            <wp:docPr id="26" name="Рисунок 26" descr="Пожарная безопасн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жарная безопасность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91" w:rsidRDefault="00E2654A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1493520"/>
            <wp:effectExtent l="0" t="0" r="0" b="0"/>
            <wp:docPr id="31" name="Рисунок 31" descr="Нужные знания для 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ужные знания для школьников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0A" w:rsidRDefault="005F130A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A91" w:rsidRPr="005F130A" w:rsidRDefault="00493A91" w:rsidP="004A7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30A">
        <w:rPr>
          <w:rFonts w:ascii="Times New Roman" w:hAnsi="Times New Roman" w:cs="Times New Roman"/>
          <w:b/>
          <w:sz w:val="28"/>
          <w:szCs w:val="28"/>
        </w:rPr>
        <w:t>Школьный спортивный клуб «Патриот»</w:t>
      </w:r>
    </w:p>
    <w:p w:rsidR="00921F9B" w:rsidRDefault="00921F9B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Школьный спортивный клуб «Патриот» создан с целью организации спортивно-массовой и оздоровительной работы среди учащихся.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Основные цели клуба</w:t>
      </w: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- развитие массовой физической культуры среди детей и подростков, содействие деятельности общеобразовательный школы и окружающего социума.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Приоритетные задачи: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Пропаганда здорового образа жизни, личностных и общественных ценностей физической культуры и спорта;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Формирование у детей ранней мотивации и устойчивого интереса к укреплению здоровья, физическому и спортивному совершенствованию;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Вовлечение занимающихся в систематические занятия физической культурой и </w:t>
      </w:r>
      <w:proofErr w:type="gramStart"/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спортом;.</w:t>
      </w:r>
      <w:proofErr w:type="gramEnd"/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Совершенствование организации различных форм физкультурно-оздоровительной и спортивно-массовой работы с детьми и подростками;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Воспитание у обучающихся чувства гордости за свое образовательное учреждение, развитие культуры и традиций болельщиков спортивных команд.</w:t>
      </w:r>
    </w:p>
    <w:p w:rsidR="00921F9B" w:rsidRPr="00AA5D1C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деятельности ШСК проведены школьные спортивно-массовые оздоровительные </w:t>
      </w:r>
      <w:r w:rsidRPr="00AA5D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</w:t>
      </w:r>
      <w:r w:rsidR="00AA5D1C" w:rsidRPr="00AA5D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 целью</w:t>
      </w:r>
      <w:r w:rsidRPr="00AA5D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F130A" w:rsidRPr="00AA5D1C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-повышение уровня физической подготовленности и спортивных результатов с учетом индивидуальных особенностей и требований программ по видам спорта; </w:t>
      </w:r>
    </w:p>
    <w:p w:rsidR="00921F9B" w:rsidRPr="00AA5D1C" w:rsidRDefault="005F130A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21F9B" w:rsidRPr="00AA5D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вр</w:t>
      </w:r>
      <w:r w:rsidR="00AA5D1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едных привычек и правонарушений.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Основные виды спорта</w:t>
      </w: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в ШСК "Патриот" – шахматы, мини-футбол, волейбол, баскетбол.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Члены клуба принимали активное участие во всех мероприятиях, проводимых клубом по вовлечению учащихся, учителей и родителей в мероприятия, организацию, судейство. Оформлен стенд спортивного клуба, на котором </w:t>
      </w: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размещается информация об активе клуба, сроках проведения соревнований, результатах, наградах; есть фотографии самых активных спортсменов.</w:t>
      </w:r>
    </w:p>
    <w:p w:rsidR="00921F9B" w:rsidRPr="004A7E09" w:rsidRDefault="00921F9B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</w:t>
      </w:r>
      <w:r w:rsidR="004D5242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течени</w:t>
      </w:r>
      <w:r w:rsidR="005F130A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</w:t>
      </w:r>
      <w:r w:rsidR="004D5242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года проводятся районные спортивные соревнования </w:t>
      </w:r>
      <w:r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 волейболу, баскетболу, легкой</w:t>
      </w:r>
      <w:r w:rsidR="004D5242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атлетике, шахматам</w:t>
      </w:r>
      <w:r w:rsidR="005F130A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г</w:t>
      </w:r>
      <w:r w:rsidR="004D5242" w:rsidRPr="004A7E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 наши ребята занимают призовые места. А в спартакиаде школьников среди сельских школ за 2023-2024 учебный год наша школа заняла 1 место</w:t>
      </w:r>
      <w:r w:rsidR="004D5242"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F9B" w:rsidRPr="004A7E09" w:rsidRDefault="004D5242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</w:t>
      </w:r>
      <w:r w:rsidR="005F130A"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 года</w:t>
      </w: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проведены </w:t>
      </w:r>
      <w:r w:rsidR="005F130A"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Семейные старты</w:t>
      </w:r>
      <w:r w:rsidR="005F130A"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A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242" w:rsidRPr="00921F9B" w:rsidRDefault="004D5242" w:rsidP="004A7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апреле 2024 года прошёл Муниципальный этап Всероссийской военно-патриотической игры "Зарница 2.0" для обуч</w:t>
      </w:r>
      <w:r w:rsidR="005F13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ающихся и активистов "Движения П</w:t>
      </w:r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ервых" в воз</w:t>
      </w:r>
      <w:r w:rsidR="005F13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расте 11-13 лет. На игру собрало</w:t>
      </w:r>
      <w:r w:rsidR="00424B1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сь 10 </w:t>
      </w:r>
      <w:proofErr w:type="gramStart"/>
      <w:r w:rsidR="00424B1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команд </w:t>
      </w:r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Мамонтовского</w:t>
      </w:r>
      <w:proofErr w:type="gramEnd"/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района. Наша </w:t>
      </w:r>
      <w:proofErr w:type="gramStart"/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команда</w:t>
      </w:r>
      <w:r w:rsidR="00424B1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424B17" w:rsidRPr="00EF13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gramEnd"/>
      <w:r w:rsidR="00EF13BA" w:rsidRPr="00EF13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Комета-22</w:t>
      </w:r>
      <w:r w:rsidR="00424B17" w:rsidRPr="00EF13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</w:t>
      </w:r>
      <w:r w:rsidRPr="004D52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заняла 2 место! Ребята молодцы!</w:t>
      </w:r>
    </w:p>
    <w:p w:rsidR="00921F9B" w:rsidRDefault="00921F9B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A91" w:rsidRDefault="00493A91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7440" cy="3169920"/>
            <wp:effectExtent l="0" t="0" r="0" b="0"/>
            <wp:docPr id="14" name="Рисунок 14" descr="https://shkolamalobutyrskaya-r22.gosweb.gosuslugi.ru/netcat_files/userfiles/8ef1b78ef551488a260b0753c523292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malobutyrskaya-r22.gosweb.gosuslugi.ru/netcat_files/userfiles/8ef1b78ef551488a260b0753c523292c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F9B">
        <w:rPr>
          <w:noProof/>
          <w:lang w:eastAsia="ru-RU"/>
        </w:rPr>
        <w:drawing>
          <wp:inline distT="0" distB="0" distL="0" distR="0">
            <wp:extent cx="1866900" cy="3124200"/>
            <wp:effectExtent l="0" t="0" r="0" b="0"/>
            <wp:docPr id="15" name="Рисунок 15" descr="https://shkolamalobutyrskaya-r22.gosweb.gosuslugi.ru/netcat_files/userfiles/170280125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kolamalobutyrskaya-r22.gosweb.gosuslugi.ru/netcat_files/userfiles/1702801256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18" cy="31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42" w:rsidRDefault="00921F9B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9840" cy="1798320"/>
            <wp:effectExtent l="0" t="0" r="0" b="0"/>
            <wp:docPr id="16" name="Рисунок 16" descr="Зарница 2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рница 2.0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42" cy="18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ECB">
        <w:rPr>
          <w:noProof/>
          <w:lang w:eastAsia="ru-RU"/>
        </w:rPr>
        <w:drawing>
          <wp:inline distT="0" distB="0" distL="0" distR="0">
            <wp:extent cx="2887980" cy="2164465"/>
            <wp:effectExtent l="0" t="0" r="0" b="0"/>
            <wp:docPr id="23" name="Рисунок 23" descr="Спортивные игры школьных спортивных клуб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портивные игры школьных спортивных клуб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2" cy="21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CB" w:rsidRDefault="00AD4ECB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2878865"/>
            <wp:effectExtent l="0" t="0" r="0" b="0"/>
            <wp:docPr id="25" name="Рисунок 25" descr="Спортивные игры школьных спортивных клуб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портивные игры школьных спортивных клубов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39" w:rsidRDefault="00517739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739" w:rsidRDefault="00424B17" w:rsidP="00AA5D1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Школьное </w:t>
      </w:r>
      <w:r w:rsidR="00517739" w:rsidRPr="00517739">
        <w:rPr>
          <w:rFonts w:ascii="Times New Roman" w:eastAsia="Calibri" w:hAnsi="Times New Roman" w:cs="Times New Roman"/>
          <w:b/>
          <w:sz w:val="28"/>
          <w:szCs w:val="28"/>
        </w:rPr>
        <w:t>об</w:t>
      </w:r>
      <w:r w:rsidR="00517739">
        <w:rPr>
          <w:rFonts w:ascii="Times New Roman" w:eastAsia="Calibri" w:hAnsi="Times New Roman" w:cs="Times New Roman"/>
          <w:b/>
          <w:sz w:val="28"/>
          <w:szCs w:val="28"/>
        </w:rPr>
        <w:t>ъединени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517739">
        <w:rPr>
          <w:rFonts w:ascii="Times New Roman" w:eastAsia="Calibri" w:hAnsi="Times New Roman" w:cs="Times New Roman"/>
          <w:b/>
          <w:sz w:val="28"/>
          <w:szCs w:val="28"/>
        </w:rPr>
        <w:t xml:space="preserve"> «Шахматы»</w:t>
      </w:r>
    </w:p>
    <w:p w:rsidR="00AD4ECB" w:rsidRPr="00AD4ECB" w:rsidRDefault="00AD4ECB" w:rsidP="004A7E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шахматам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проходили</w:t>
      </w:r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согласно</w:t>
      </w:r>
      <w:proofErr w:type="gramEnd"/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расписанию по подгруппам.  Состав групп включал ребят младшего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звена в количестве 25 </w:t>
      </w:r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 Формы работы были различные: решение онлайн-задач, тесты, индивидуальные занятия, игровая практика, шахматные турниры, минутки отдыха с просмотром мультфильмов о шахматах. </w:t>
      </w:r>
    </w:p>
    <w:p w:rsidR="00AD4ECB" w:rsidRPr="00AD4ECB" w:rsidRDefault="00AD4ECB" w:rsidP="004A7E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Прошли отборочные турниры среди </w:t>
      </w:r>
      <w:r w:rsidR="00AA5D1C"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 младших</w:t>
      </w:r>
      <w:r w:rsidRPr="00AD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и среднего звена.</w:t>
      </w:r>
      <w:r w:rsidR="00424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ребята принимали активное участи</w:t>
      </w:r>
      <w:r w:rsidR="00424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 районных и краевых турнирах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удо</w:t>
      </w:r>
      <w:r w:rsidR="00424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наград.</w:t>
      </w:r>
    </w:p>
    <w:p w:rsidR="00517739" w:rsidRPr="00517739" w:rsidRDefault="00517739" w:rsidP="004A7E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Онлайн турниры в течение года на сайтах:</w:t>
      </w:r>
    </w:p>
    <w:p w:rsidR="00517739" w:rsidRPr="00517739" w:rsidRDefault="00D01166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hyperlink r:id="rId33" w:history="1">
        <w:r w:rsidR="00517739" w:rsidRPr="0051773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https://lichess.org/</w:t>
        </w:r>
      </w:hyperlink>
    </w:p>
    <w:p w:rsidR="00517739" w:rsidRDefault="00D01166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hyperlink r:id="rId34" w:history="1">
        <w:r w:rsidR="00AD4ECB" w:rsidRPr="00045205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https://play.chessking.com/</w:t>
        </w:r>
      </w:hyperlink>
    </w:p>
    <w:p w:rsidR="00AD4ECB" w:rsidRPr="00517739" w:rsidRDefault="00424B17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Участники объединения принимали участие в следующих мероприятиях:</w:t>
      </w:r>
    </w:p>
    <w:p w:rsidR="00517739" w:rsidRPr="00517739" w:rsidRDefault="00424B17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Районный турнир </w:t>
      </w:r>
      <w:r w:rsidR="00517739" w:rsidRPr="00517739">
        <w:rPr>
          <w:rFonts w:ascii="Times New Roman" w:eastAsia="Calibri" w:hAnsi="Times New Roman" w:cs="Times New Roman"/>
          <w:sz w:val="28"/>
          <w:szCs w:val="28"/>
        </w:rPr>
        <w:t>«Юные таланты» январь.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Открытое первенство МКОУ «</w:t>
      </w:r>
      <w:proofErr w:type="spellStart"/>
      <w:r w:rsidRPr="00517739">
        <w:rPr>
          <w:rFonts w:ascii="Times New Roman" w:eastAsia="Calibri" w:hAnsi="Times New Roman" w:cs="Times New Roman"/>
          <w:sz w:val="28"/>
          <w:szCs w:val="28"/>
        </w:rPr>
        <w:t>Чёрнокурьинская</w:t>
      </w:r>
      <w:proofErr w:type="spellEnd"/>
      <w:r w:rsidRPr="00517739">
        <w:rPr>
          <w:rFonts w:ascii="Times New Roman" w:eastAsia="Calibri" w:hAnsi="Times New Roman" w:cs="Times New Roman"/>
          <w:sz w:val="28"/>
          <w:szCs w:val="28"/>
        </w:rPr>
        <w:t xml:space="preserve"> СОШ» - январь.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Турнир по рапиду, посвящённый Дню защитника Отечества – февраль.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Турни</w:t>
      </w:r>
      <w:r w:rsidR="00424B17">
        <w:rPr>
          <w:rFonts w:ascii="Times New Roman" w:eastAsia="Calibri" w:hAnsi="Times New Roman" w:cs="Times New Roman"/>
          <w:sz w:val="28"/>
          <w:szCs w:val="28"/>
        </w:rPr>
        <w:t>р по рапиду, посвящённый Дню 8 М</w:t>
      </w:r>
      <w:r w:rsidRPr="00517739">
        <w:rPr>
          <w:rFonts w:ascii="Times New Roman" w:eastAsia="Calibri" w:hAnsi="Times New Roman" w:cs="Times New Roman"/>
          <w:sz w:val="28"/>
          <w:szCs w:val="28"/>
        </w:rPr>
        <w:t>арта.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Участие в краевой олимпиаде по шахматам среди школьников – апрель.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Чемпионат района по блицу – май.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Участие во Всероссийском турнире «Кубок Алтая» - май.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Профильная смена – июнь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Первенство Алтайского края по шахматам среди сельских школьников в селе Тальменка – июнь.</w:t>
      </w:r>
    </w:p>
    <w:p w:rsidR="00517739" w:rsidRPr="00517739" w:rsidRDefault="00424B17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Поездка в село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Ребриха </w:t>
      </w:r>
      <w:r w:rsidR="00517739" w:rsidRPr="00517739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proofErr w:type="gramEnd"/>
      <w:r w:rsidR="00517739" w:rsidRPr="00517739">
        <w:rPr>
          <w:rFonts w:ascii="Times New Roman" w:eastAsia="Calibri" w:hAnsi="Times New Roman" w:cs="Times New Roman"/>
          <w:sz w:val="28"/>
          <w:szCs w:val="28"/>
        </w:rPr>
        <w:t xml:space="preserve"> турнир</w:t>
      </w:r>
      <w:r>
        <w:rPr>
          <w:rFonts w:ascii="Times New Roman" w:eastAsia="Calibri" w:hAnsi="Times New Roman" w:cs="Times New Roman"/>
          <w:sz w:val="28"/>
          <w:szCs w:val="28"/>
        </w:rPr>
        <w:t>, посвящённый Международному Дню</w:t>
      </w:r>
      <w:r w:rsidR="00517739" w:rsidRPr="00517739">
        <w:rPr>
          <w:rFonts w:ascii="Times New Roman" w:eastAsia="Calibri" w:hAnsi="Times New Roman" w:cs="Times New Roman"/>
          <w:sz w:val="28"/>
          <w:szCs w:val="28"/>
        </w:rPr>
        <w:t xml:space="preserve"> шахмат – июль.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Участие в Первенстве Алтайского края по шахматам - август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lastRenderedPageBreak/>
        <w:t>Районный турнир по шахматам «Осень» (рапид) – октябрь.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Краевые соревнования по шахматам (рапид) среди сельских школьников – октябрь.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17739">
        <w:rPr>
          <w:rFonts w:ascii="Times New Roman" w:eastAsia="Calibri" w:hAnsi="Times New Roman" w:cs="Times New Roman"/>
          <w:sz w:val="28"/>
          <w:szCs w:val="28"/>
        </w:rPr>
        <w:t>Турнир</w:t>
      </w:r>
      <w:r w:rsidR="00424B17">
        <w:rPr>
          <w:rFonts w:ascii="Times New Roman" w:eastAsia="Calibri" w:hAnsi="Times New Roman" w:cs="Times New Roman"/>
          <w:sz w:val="28"/>
          <w:szCs w:val="28"/>
        </w:rPr>
        <w:t>,</w:t>
      </w:r>
      <w:r w:rsidRPr="00517739">
        <w:rPr>
          <w:rFonts w:ascii="Times New Roman" w:eastAsia="Calibri" w:hAnsi="Times New Roman" w:cs="Times New Roman"/>
          <w:sz w:val="28"/>
          <w:szCs w:val="28"/>
        </w:rPr>
        <w:t xml:space="preserve">  посвящённый</w:t>
      </w:r>
      <w:proofErr w:type="gramEnd"/>
      <w:r w:rsidRPr="00517739">
        <w:rPr>
          <w:rFonts w:ascii="Times New Roman" w:eastAsia="Calibri" w:hAnsi="Times New Roman" w:cs="Times New Roman"/>
          <w:sz w:val="28"/>
          <w:szCs w:val="28"/>
        </w:rPr>
        <w:t xml:space="preserve"> Дню шахмат в Алтайском крае – октябрь (Сеанс одновременной игры с приглашёнными шахматистами).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Чемпионат района по рапиду – ноябрь.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Школьный отборочный турнир «Белая ладья» - ноябрь.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Открытое первенство МКОУ «</w:t>
      </w:r>
      <w:proofErr w:type="spellStart"/>
      <w:r w:rsidRPr="00517739">
        <w:rPr>
          <w:rFonts w:ascii="Times New Roman" w:eastAsia="Calibri" w:hAnsi="Times New Roman" w:cs="Times New Roman"/>
          <w:sz w:val="28"/>
          <w:szCs w:val="28"/>
        </w:rPr>
        <w:t>Малобутырская</w:t>
      </w:r>
      <w:proofErr w:type="spellEnd"/>
      <w:r w:rsidRPr="00517739">
        <w:rPr>
          <w:rFonts w:ascii="Times New Roman" w:eastAsia="Calibri" w:hAnsi="Times New Roman" w:cs="Times New Roman"/>
          <w:sz w:val="28"/>
          <w:szCs w:val="28"/>
        </w:rPr>
        <w:t xml:space="preserve"> СОШ» по рапиду – декабрь.</w:t>
      </w:r>
    </w:p>
    <w:p w:rsidR="00517739" w:rsidRPr="00517739" w:rsidRDefault="00517739" w:rsidP="004A7E0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17739">
        <w:rPr>
          <w:rFonts w:ascii="Times New Roman" w:eastAsia="Calibri" w:hAnsi="Times New Roman" w:cs="Times New Roman"/>
          <w:sz w:val="28"/>
          <w:szCs w:val="28"/>
        </w:rPr>
        <w:t>Районный отборочный турнир «Белая ладья» - декабрь.</w:t>
      </w:r>
    </w:p>
    <w:p w:rsidR="00517739" w:rsidRDefault="00517739" w:rsidP="004A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739" w:rsidRDefault="00517739" w:rsidP="004A7E09">
      <w:pPr>
        <w:tabs>
          <w:tab w:val="left" w:pos="4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8443" cy="2598420"/>
            <wp:effectExtent l="0" t="0" r="0" b="0"/>
            <wp:docPr id="18" name="Рисунок 18" descr="V краевые соревнования по быстрым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 краевые соревнования по быстрым шахматам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3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42">
        <w:rPr>
          <w:rFonts w:ascii="Times New Roman" w:hAnsi="Times New Roman" w:cs="Times New Roman"/>
          <w:sz w:val="28"/>
          <w:szCs w:val="28"/>
        </w:rPr>
        <w:tab/>
      </w:r>
      <w:r w:rsidR="004D5242">
        <w:rPr>
          <w:noProof/>
          <w:lang w:eastAsia="ru-RU"/>
        </w:rPr>
        <w:drawing>
          <wp:inline distT="0" distB="0" distL="0" distR="0">
            <wp:extent cx="2874123" cy="2099623"/>
            <wp:effectExtent l="0" t="0" r="0" b="0"/>
            <wp:docPr id="17" name="Рисунок 17" descr="Межрайонный турнир по шахматам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жрайонный турнир по шахматам.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96" cy="20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CB" w:rsidRDefault="00517739" w:rsidP="004A7E09">
      <w:pPr>
        <w:tabs>
          <w:tab w:val="left" w:pos="10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1760220" cy="2346960"/>
            <wp:effectExtent l="0" t="0" r="0" b="0"/>
            <wp:docPr id="19" name="Рисунок 19" descr="V краевые соревнования по быстрым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 краевые соревнования по быстрым шахматам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4120" cy="3312160"/>
            <wp:effectExtent l="0" t="0" r="0" b="0"/>
            <wp:docPr id="20" name="Рисунок 20" descr="V краевые соревнования по быстрым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 краевые соревнования по быстрым шахматам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A" w:rsidRDefault="00AD4ECB" w:rsidP="004A7E09">
      <w:pPr>
        <w:tabs>
          <w:tab w:val="left" w:pos="25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667000" cy="1996440"/>
            <wp:effectExtent l="0" t="0" r="0" b="3810"/>
            <wp:docPr id="22" name="Рисунок 22" descr="&amp;quot;Шах и мат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amp;quot;Шах и мат&amp;quot;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7438" cy="1706880"/>
            <wp:effectExtent l="0" t="0" r="0" b="0"/>
            <wp:docPr id="24" name="Рисунок 24" descr="Спортивные игры школьных спортивных клуб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портивные игры школьных спортивных клуб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37" cy="17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54A">
        <w:rPr>
          <w:noProof/>
          <w:lang w:eastAsia="ru-RU"/>
        </w:rPr>
        <w:drawing>
          <wp:inline distT="0" distB="0" distL="0" distR="0">
            <wp:extent cx="1493520" cy="1996440"/>
            <wp:effectExtent l="0" t="0" r="0" b="3810"/>
            <wp:docPr id="30" name="Рисунок 30" descr="Зональные соревнования (Каменская зона)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ональные соревнования (Каменская зона)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81" w:rsidRDefault="00F70181" w:rsidP="00AA5D1C">
      <w:pPr>
        <w:tabs>
          <w:tab w:val="left" w:pos="34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181">
        <w:rPr>
          <w:rFonts w:ascii="Times New Roman" w:hAnsi="Times New Roman" w:cs="Times New Roman"/>
          <w:b/>
          <w:sz w:val="28"/>
          <w:szCs w:val="28"/>
        </w:rPr>
        <w:t>Творческие конкурсы</w:t>
      </w:r>
    </w:p>
    <w:p w:rsidR="00BD2863" w:rsidRDefault="00EF13BA" w:rsidP="004A7E09">
      <w:pPr>
        <w:tabs>
          <w:tab w:val="left" w:pos="3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с</w:t>
      </w:r>
      <w:r w:rsidR="00BD2863">
        <w:rPr>
          <w:rFonts w:ascii="Times New Roman" w:hAnsi="Times New Roman" w:cs="Times New Roman"/>
          <w:sz w:val="28"/>
          <w:szCs w:val="28"/>
        </w:rPr>
        <w:t xml:space="preserve">тало доброй традицией ежегодно принимать участие в конкурсах художественного чтения, сочинений и видеороликов.  </w:t>
      </w:r>
    </w:p>
    <w:p w:rsidR="00B7460F" w:rsidRDefault="00BD2863" w:rsidP="004A7E09">
      <w:pPr>
        <w:tabs>
          <w:tab w:val="left" w:pos="3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Всероссийский конкурс сочинений «Без срока давности» </w:t>
      </w:r>
      <w:r w:rsidR="00EF13BA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proofErr w:type="gramStart"/>
      <w:r w:rsidR="00EF13BA">
        <w:rPr>
          <w:rFonts w:ascii="Times New Roman" w:hAnsi="Times New Roman" w:cs="Times New Roman"/>
          <w:sz w:val="28"/>
          <w:szCs w:val="28"/>
        </w:rPr>
        <w:t xml:space="preserve">пополняет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60F">
        <w:rPr>
          <w:rFonts w:ascii="Times New Roman" w:hAnsi="Times New Roman" w:cs="Times New Roman"/>
          <w:sz w:val="28"/>
          <w:szCs w:val="28"/>
        </w:rPr>
        <w:t>школьную</w:t>
      </w:r>
      <w:proofErr w:type="gramEnd"/>
      <w:r w:rsidR="00B746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копилку победителей и призёр</w:t>
      </w:r>
      <w:r w:rsidR="00EF13BA">
        <w:rPr>
          <w:rFonts w:ascii="Times New Roman" w:hAnsi="Times New Roman" w:cs="Times New Roman"/>
          <w:sz w:val="28"/>
          <w:szCs w:val="28"/>
        </w:rPr>
        <w:t>ов.</w:t>
      </w:r>
    </w:p>
    <w:p w:rsidR="00BD2863" w:rsidRDefault="00B7460F" w:rsidP="004A7E09">
      <w:pPr>
        <w:tabs>
          <w:tab w:val="left" w:pos="3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лет подряд ребята участвуют</w:t>
      </w:r>
      <w:r w:rsidR="00EF13BA">
        <w:rPr>
          <w:rFonts w:ascii="Times New Roman" w:hAnsi="Times New Roman" w:cs="Times New Roman"/>
          <w:sz w:val="28"/>
          <w:szCs w:val="28"/>
        </w:rPr>
        <w:t>, становятся призёрами</w:t>
      </w:r>
      <w:r w:rsidR="00AA5D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A5D1C">
        <w:rPr>
          <w:rFonts w:ascii="Times New Roman" w:hAnsi="Times New Roman" w:cs="Times New Roman"/>
          <w:sz w:val="28"/>
          <w:szCs w:val="28"/>
        </w:rPr>
        <w:t>лауреатами</w:t>
      </w:r>
      <w:r w:rsidR="00EF13BA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="00EF13BA">
        <w:rPr>
          <w:rFonts w:ascii="Times New Roman" w:hAnsi="Times New Roman" w:cs="Times New Roman"/>
          <w:sz w:val="28"/>
          <w:szCs w:val="28"/>
        </w:rPr>
        <w:t xml:space="preserve"> побеждают </w:t>
      </w:r>
      <w:r>
        <w:rPr>
          <w:rFonts w:ascii="Times New Roman" w:hAnsi="Times New Roman" w:cs="Times New Roman"/>
          <w:sz w:val="28"/>
          <w:szCs w:val="28"/>
        </w:rPr>
        <w:t xml:space="preserve"> в «Живой классике», а победитель</w:t>
      </w:r>
      <w:r w:rsidR="00EF13BA">
        <w:rPr>
          <w:rFonts w:ascii="Times New Roman" w:hAnsi="Times New Roman" w:cs="Times New Roman"/>
          <w:sz w:val="28"/>
          <w:szCs w:val="28"/>
        </w:rPr>
        <w:t xml:space="preserve">ница Панькова Марьяна, лидируя </w:t>
      </w:r>
      <w:r>
        <w:rPr>
          <w:rFonts w:ascii="Times New Roman" w:hAnsi="Times New Roman" w:cs="Times New Roman"/>
          <w:sz w:val="28"/>
          <w:szCs w:val="28"/>
        </w:rPr>
        <w:t xml:space="preserve"> на краевой сцене, была награждена поездкой в лагерь «Артек» .</w:t>
      </w:r>
    </w:p>
    <w:p w:rsidR="00B7460F" w:rsidRDefault="00B7460F" w:rsidP="004A7E09">
      <w:pPr>
        <w:tabs>
          <w:tab w:val="left" w:pos="3492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460F">
        <w:rPr>
          <w:rFonts w:ascii="Times New Roman" w:hAnsi="Times New Roman" w:cs="Times New Roman"/>
          <w:sz w:val="28"/>
          <w:szCs w:val="28"/>
        </w:rPr>
        <w:t>Акция «Я выбираю жизнь»</w:t>
      </w:r>
      <w:r w:rsidR="00284D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84D30">
        <w:rPr>
          <w:rFonts w:ascii="Times New Roman" w:hAnsi="Times New Roman" w:cs="Times New Roman"/>
          <w:sz w:val="28"/>
          <w:szCs w:val="28"/>
        </w:rPr>
        <w:t>способствующая</w:t>
      </w:r>
      <w:r w:rsidRPr="00B7460F">
        <w:rPr>
          <w:rFonts w:ascii="Times New Roman" w:hAnsi="Times New Roman" w:cs="Times New Roman"/>
          <w:sz w:val="28"/>
          <w:szCs w:val="28"/>
        </w:rPr>
        <w:t xml:space="preserve"> </w:t>
      </w:r>
      <w:r w:rsidRPr="00B7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приобщению</w:t>
      </w:r>
      <w:proofErr w:type="gramEnd"/>
      <w:r w:rsidRPr="00B7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школьников к спорту и здоровому образу жизни</w:t>
      </w:r>
      <w:r w:rsidR="0028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стала популярной среди ребят разного возраста.</w:t>
      </w:r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 вниманию жюри предоставляются наши видеоролики.</w:t>
      </w:r>
    </w:p>
    <w:p w:rsidR="00284D30" w:rsidRDefault="00284D30" w:rsidP="004A7E09">
      <w:pPr>
        <w:tabs>
          <w:tab w:val="left" w:pos="3492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</w:t>
      </w:r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руководством учителя изобразительного искусства </w:t>
      </w:r>
      <w:proofErr w:type="spellStart"/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Капаниной</w:t>
      </w:r>
      <w:proofErr w:type="spellEnd"/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работает объединение «Умелые руки»</w:t>
      </w:r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Здесь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 осваивают технику валя</w:t>
      </w:r>
      <w:r w:rsidR="00AA5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ния, макраме, </w:t>
      </w:r>
      <w:proofErr w:type="spellStart"/>
      <w:r w:rsidR="00AA5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бисероплетения</w:t>
      </w:r>
      <w:proofErr w:type="spellEnd"/>
      <w:r w:rsidR="00AA5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вязания, оригами.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 работы они представляют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конкурсах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прикладного искусства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Сибириада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«Рождественская звезда», </w:t>
      </w:r>
      <w:r w:rsidR="00AA5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«Пусть всегда будет солнце», «Пожарная ярмарка», «Безопасная вода»,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занимая призовые места.</w:t>
      </w:r>
    </w:p>
    <w:p w:rsidR="00284D30" w:rsidRPr="00B7460F" w:rsidRDefault="00284D30" w:rsidP="004A7E09">
      <w:pPr>
        <w:tabs>
          <w:tab w:val="left" w:pos="3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Творческие достижения наших детей и педагогов ежегодно отмечаются на районной сцене «Звёздного Олимпа»</w:t>
      </w:r>
      <w:r w:rsidR="00EF1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5D1C" w:rsidRDefault="00E2654A" w:rsidP="00AA5D1C">
      <w:pPr>
        <w:tabs>
          <w:tab w:val="left" w:pos="3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1333500"/>
            <wp:effectExtent l="0" t="0" r="0" b="0"/>
            <wp:docPr id="29" name="Рисунок 29" descr="Региональный этап конкурса &amp;quot;Живая классик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гиональный этап конкурса &amp;quot;Живая классика&amp;quot;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1706880"/>
            <wp:effectExtent l="0" t="0" r="0" b="7620"/>
            <wp:docPr id="27" name="Рисунок 27" descr="Муниципальный этап &amp;quot;Живая классик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униципальный этап &amp;quot;Живая классика&amp;quot;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81">
        <w:rPr>
          <w:noProof/>
          <w:lang w:eastAsia="ru-RU"/>
        </w:rPr>
        <w:t>З</w:t>
      </w:r>
      <w:r>
        <w:rPr>
          <w:noProof/>
          <w:lang w:eastAsia="ru-RU"/>
        </w:rPr>
        <w:drawing>
          <wp:inline distT="0" distB="0" distL="0" distR="0">
            <wp:extent cx="2667000" cy="1950720"/>
            <wp:effectExtent l="0" t="0" r="0" b="0"/>
            <wp:docPr id="28" name="Рисунок 28" descr="Звёздный олимп -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вёздный олимп - 2024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1394460"/>
            <wp:effectExtent l="19050" t="0" r="0" b="0"/>
            <wp:docPr id="35" name="Рисунок 35" descr="«Я выбираю Жизнь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«Я выбираю Жизнь!»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1C" w:rsidRPr="00D01166" w:rsidRDefault="00AA5D1C" w:rsidP="00D0116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анализируя деятельность стажёрской практики по направлению «Творчество», можно с уверенностью сказать</w:t>
      </w:r>
      <w:r w:rsidR="00D011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наши достижения позволяют делиться опытом</w:t>
      </w:r>
      <w:r>
        <w:rPr>
          <w:rFonts w:ascii="Times New Roman" w:hAnsi="Times New Roman"/>
          <w:sz w:val="28"/>
          <w:szCs w:val="28"/>
        </w:rPr>
        <w:t xml:space="preserve"> творческой </w:t>
      </w:r>
      <w:r w:rsidR="00D01166">
        <w:rPr>
          <w:rFonts w:ascii="Times New Roman" w:hAnsi="Times New Roman"/>
          <w:sz w:val="28"/>
          <w:szCs w:val="28"/>
        </w:rPr>
        <w:t xml:space="preserve">деятельности в различных направлениях, </w:t>
      </w:r>
      <w:r>
        <w:rPr>
          <w:rFonts w:ascii="Times New Roman" w:hAnsi="Times New Roman"/>
          <w:sz w:val="28"/>
          <w:szCs w:val="28"/>
        </w:rPr>
        <w:t>в условиях сельской малокомплектной школы.</w:t>
      </w:r>
    </w:p>
    <w:sectPr w:rsidR="00AA5D1C" w:rsidRPr="00D01166" w:rsidSect="00B831C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36503"/>
    <w:multiLevelType w:val="hybridMultilevel"/>
    <w:tmpl w:val="D918290E"/>
    <w:lvl w:ilvl="0" w:tplc="5DCAA284">
      <w:start w:val="1"/>
      <w:numFmt w:val="bullet"/>
      <w:lvlText w:val="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83E2D"/>
    <w:multiLevelType w:val="hybridMultilevel"/>
    <w:tmpl w:val="51F45C0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22787C02"/>
    <w:multiLevelType w:val="multilevel"/>
    <w:tmpl w:val="548A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A0681"/>
    <w:multiLevelType w:val="hybridMultilevel"/>
    <w:tmpl w:val="CF54451A"/>
    <w:lvl w:ilvl="0" w:tplc="92761E5A">
      <w:start w:val="2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54093632"/>
    <w:multiLevelType w:val="hybridMultilevel"/>
    <w:tmpl w:val="1CE252F4"/>
    <w:lvl w:ilvl="0" w:tplc="642EB7BC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6A0D348C"/>
    <w:multiLevelType w:val="hybridMultilevel"/>
    <w:tmpl w:val="52501C8E"/>
    <w:lvl w:ilvl="0" w:tplc="931C1AB0">
      <w:start w:val="201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52A64"/>
    <w:multiLevelType w:val="hybridMultilevel"/>
    <w:tmpl w:val="F02A0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1D96"/>
    <w:rsid w:val="00020111"/>
    <w:rsid w:val="00154051"/>
    <w:rsid w:val="0017645B"/>
    <w:rsid w:val="00213908"/>
    <w:rsid w:val="00284D30"/>
    <w:rsid w:val="003131B8"/>
    <w:rsid w:val="00376EDC"/>
    <w:rsid w:val="00403B5A"/>
    <w:rsid w:val="004071D2"/>
    <w:rsid w:val="00424B17"/>
    <w:rsid w:val="00493A91"/>
    <w:rsid w:val="004A7E09"/>
    <w:rsid w:val="004D2ED6"/>
    <w:rsid w:val="004D5242"/>
    <w:rsid w:val="00517739"/>
    <w:rsid w:val="00530F0E"/>
    <w:rsid w:val="005677FC"/>
    <w:rsid w:val="005932DD"/>
    <w:rsid w:val="005A4755"/>
    <w:rsid w:val="005F130A"/>
    <w:rsid w:val="00621D96"/>
    <w:rsid w:val="006363A4"/>
    <w:rsid w:val="0069712E"/>
    <w:rsid w:val="006C3B1B"/>
    <w:rsid w:val="006D47B4"/>
    <w:rsid w:val="006E4D0B"/>
    <w:rsid w:val="007C1096"/>
    <w:rsid w:val="007F77B9"/>
    <w:rsid w:val="00921F9B"/>
    <w:rsid w:val="00976EAB"/>
    <w:rsid w:val="00A02581"/>
    <w:rsid w:val="00A57020"/>
    <w:rsid w:val="00AA5D1C"/>
    <w:rsid w:val="00AB67B2"/>
    <w:rsid w:val="00AD4ECB"/>
    <w:rsid w:val="00B6043B"/>
    <w:rsid w:val="00B7460F"/>
    <w:rsid w:val="00B831CC"/>
    <w:rsid w:val="00BA14D3"/>
    <w:rsid w:val="00BA27D1"/>
    <w:rsid w:val="00BD2863"/>
    <w:rsid w:val="00CD6327"/>
    <w:rsid w:val="00CE5CE0"/>
    <w:rsid w:val="00D01166"/>
    <w:rsid w:val="00D75DC6"/>
    <w:rsid w:val="00E2654A"/>
    <w:rsid w:val="00E87790"/>
    <w:rsid w:val="00EF13BA"/>
    <w:rsid w:val="00F04014"/>
    <w:rsid w:val="00F47614"/>
    <w:rsid w:val="00F70181"/>
    <w:rsid w:val="00F718E4"/>
    <w:rsid w:val="00FD5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EAF0CA-0683-483F-8A47-E403888E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6EDC"/>
    <w:pPr>
      <w:ind w:left="720"/>
      <w:contextualSpacing/>
    </w:pPr>
  </w:style>
  <w:style w:type="paragraph" w:styleId="a5">
    <w:name w:val="footer"/>
    <w:basedOn w:val="a"/>
    <w:link w:val="a6"/>
    <w:uiPriority w:val="99"/>
    <w:rsid w:val="00A5702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570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75">
    <w:name w:val="Font Style75"/>
    <w:basedOn w:val="a0"/>
    <w:uiPriority w:val="99"/>
    <w:rsid w:val="003131B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D75DC6"/>
  </w:style>
  <w:style w:type="paragraph" w:styleId="a7">
    <w:name w:val="Balloon Text"/>
    <w:basedOn w:val="a"/>
    <w:link w:val="a8"/>
    <w:uiPriority w:val="99"/>
    <w:semiHidden/>
    <w:unhideWhenUsed/>
    <w:rsid w:val="007C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09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7C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C1096"/>
  </w:style>
  <w:style w:type="character" w:customStyle="1" w:styleId="c4">
    <w:name w:val="c4"/>
    <w:basedOn w:val="a0"/>
    <w:rsid w:val="007C1096"/>
  </w:style>
  <w:style w:type="paragraph" w:customStyle="1" w:styleId="c1">
    <w:name w:val="c1"/>
    <w:basedOn w:val="a"/>
    <w:rsid w:val="007C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1096"/>
  </w:style>
  <w:style w:type="paragraph" w:customStyle="1" w:styleId="c7">
    <w:name w:val="c7"/>
    <w:basedOn w:val="a"/>
    <w:rsid w:val="007C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C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1096"/>
  </w:style>
  <w:style w:type="paragraph" w:customStyle="1" w:styleId="c18">
    <w:name w:val="c18"/>
    <w:basedOn w:val="a"/>
    <w:rsid w:val="007C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C1096"/>
  </w:style>
  <w:style w:type="character" w:styleId="a9">
    <w:name w:val="Hyperlink"/>
    <w:basedOn w:val="a0"/>
    <w:uiPriority w:val="99"/>
    <w:unhideWhenUsed/>
    <w:rsid w:val="00AD4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hyperlink" Target="https://play.chessking.com/" TargetMode="External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lichess.org/" TargetMode="External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14</Pages>
  <Words>2460</Words>
  <Characters>14023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16</cp:revision>
  <cp:lastPrinted>2014-01-31T08:02:00Z</cp:lastPrinted>
  <dcterms:created xsi:type="dcterms:W3CDTF">2014-01-31T03:05:00Z</dcterms:created>
  <dcterms:modified xsi:type="dcterms:W3CDTF">2024-10-31T08:03:00Z</dcterms:modified>
</cp:coreProperties>
</file>